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FF" w:rsidRPr="00AE1E18" w:rsidRDefault="003277FF" w:rsidP="003277FF">
      <w:pPr>
        <w:pStyle w:val="Ttulo2"/>
        <w:numPr>
          <w:ilvl w:val="0"/>
          <w:numId w:val="0"/>
        </w:numPr>
        <w:jc w:val="left"/>
        <w:rPr>
          <w:sz w:val="20"/>
          <w:szCs w:val="20"/>
        </w:rPr>
      </w:pPr>
      <w:r>
        <w:t xml:space="preserve">Devolución </w:t>
      </w:r>
      <w:r w:rsidRPr="00A128D0">
        <w:t xml:space="preserve">del dispositivo </w:t>
      </w:r>
      <w:r w:rsidR="00CA7FAE">
        <w:t xml:space="preserve">perteneciente a programas institucionales de digitalización del sistema educativo </w:t>
      </w:r>
      <w:r>
        <w:t>entregado en prés</w:t>
      </w:r>
      <w:r w:rsidR="00CA7FAE">
        <w:t>tamo a un alumno o a una alumna</w:t>
      </w:r>
      <w:r>
        <w:br/>
      </w:r>
    </w:p>
    <w:tbl>
      <w:tblPr>
        <w:tblStyle w:val="Tablaconcuadrcula"/>
        <w:tblW w:w="5006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01"/>
        <w:gridCol w:w="1799"/>
        <w:gridCol w:w="427"/>
        <w:gridCol w:w="1292"/>
        <w:gridCol w:w="1710"/>
        <w:gridCol w:w="1675"/>
      </w:tblGrid>
      <w:tr w:rsidR="00AA4EBF" w:rsidRPr="00AE1E18" w:rsidTr="003277FF">
        <w:trPr>
          <w:jc w:val="center"/>
        </w:trPr>
        <w:tc>
          <w:tcPr>
            <w:tcW w:w="3827" w:type="dxa"/>
            <w:gridSpan w:val="3"/>
            <w:shd w:val="clear" w:color="auto" w:fill="F2F2F2" w:themeFill="background1" w:themeFillShade="F2"/>
          </w:tcPr>
          <w:p w:rsidR="00AA4EBF" w:rsidRPr="00AE1E18" w:rsidRDefault="00AA4EBF" w:rsidP="001819BF">
            <w:pPr>
              <w:rPr>
                <w:rFonts w:cstheme="minorHAnsi"/>
                <w:b/>
                <w:sz w:val="20"/>
                <w:szCs w:val="20"/>
              </w:rPr>
            </w:pPr>
            <w:r w:rsidRPr="00AE1E18">
              <w:rPr>
                <w:rFonts w:cstheme="minorHAnsi"/>
                <w:b/>
                <w:sz w:val="20"/>
                <w:szCs w:val="20"/>
              </w:rPr>
              <w:t>Curso escolar</w:t>
            </w:r>
          </w:p>
        </w:tc>
        <w:tc>
          <w:tcPr>
            <w:tcW w:w="4677" w:type="dxa"/>
            <w:gridSpan w:val="3"/>
          </w:tcPr>
          <w:p w:rsidR="00AA4EBF" w:rsidRPr="00AE1E18" w:rsidRDefault="00AA4EBF" w:rsidP="001819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26AD" w:rsidRPr="00AE1E18" w:rsidTr="003277FF">
        <w:trPr>
          <w:jc w:val="center"/>
        </w:trPr>
        <w:tc>
          <w:tcPr>
            <w:tcW w:w="3827" w:type="dxa"/>
            <w:gridSpan w:val="3"/>
            <w:shd w:val="clear" w:color="auto" w:fill="F2F2F2" w:themeFill="background1" w:themeFillShade="F2"/>
            <w:vAlign w:val="center"/>
          </w:tcPr>
          <w:p w:rsidR="004C26AD" w:rsidRPr="00AE1E18" w:rsidRDefault="004C26AD" w:rsidP="003C7DD1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b/>
                <w:sz w:val="20"/>
                <w:szCs w:val="20"/>
              </w:rPr>
              <w:t>PROGRAMA</w:t>
            </w:r>
            <w:r w:rsidRPr="00AE1E1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AE1E18">
              <w:rPr>
                <w:rFonts w:cstheme="minorHAnsi"/>
                <w:sz w:val="20"/>
                <w:szCs w:val="20"/>
              </w:rPr>
              <w:t>EcoDigEdu</w:t>
            </w:r>
            <w:proofErr w:type="spellEnd"/>
            <w:r w:rsidRPr="00AE1E18">
              <w:rPr>
                <w:rFonts w:cstheme="minorHAnsi"/>
                <w:sz w:val="20"/>
                <w:szCs w:val="20"/>
              </w:rPr>
              <w:t>, Educa en digital…)</w:t>
            </w:r>
          </w:p>
        </w:tc>
        <w:tc>
          <w:tcPr>
            <w:tcW w:w="4677" w:type="dxa"/>
            <w:gridSpan w:val="3"/>
            <w:vAlign w:val="center"/>
          </w:tcPr>
          <w:p w:rsidR="004C26AD" w:rsidRPr="00CA7FAE" w:rsidRDefault="004C26AD" w:rsidP="003C7DD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26AD" w:rsidRPr="00AE1E18" w:rsidTr="003277FF">
        <w:trPr>
          <w:jc w:val="center"/>
        </w:trPr>
        <w:tc>
          <w:tcPr>
            <w:tcW w:w="3827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C26AD" w:rsidRPr="00AE1E18" w:rsidRDefault="004C26AD" w:rsidP="003C7DD1">
            <w:pPr>
              <w:rPr>
                <w:rFonts w:cstheme="minorHAnsi"/>
                <w:b/>
                <w:sz w:val="20"/>
                <w:szCs w:val="20"/>
              </w:rPr>
            </w:pPr>
            <w:r w:rsidRPr="00AE1E18">
              <w:rPr>
                <w:rFonts w:cstheme="minorHAnsi"/>
                <w:b/>
                <w:sz w:val="20"/>
                <w:szCs w:val="20"/>
              </w:rPr>
              <w:t>Fecha de inicio del préstamo</w:t>
            </w:r>
          </w:p>
        </w:tc>
        <w:tc>
          <w:tcPr>
            <w:tcW w:w="4677" w:type="dxa"/>
            <w:gridSpan w:val="3"/>
            <w:tcBorders>
              <w:bottom w:val="single" w:sz="4" w:space="0" w:color="808080" w:themeColor="background1" w:themeShade="80"/>
            </w:tcBorders>
          </w:tcPr>
          <w:p w:rsidR="004C26AD" w:rsidRPr="00AE1E18" w:rsidRDefault="004C26AD" w:rsidP="003C7D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FF" w:rsidRPr="00AE1E18" w:rsidTr="003277FF">
        <w:trPr>
          <w:jc w:val="center"/>
        </w:trPr>
        <w:tc>
          <w:tcPr>
            <w:tcW w:w="3827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3277FF" w:rsidRPr="00AE1E18" w:rsidRDefault="003277FF" w:rsidP="003277FF">
            <w:pPr>
              <w:rPr>
                <w:rFonts w:cstheme="minorHAnsi"/>
                <w:b/>
                <w:sz w:val="20"/>
                <w:szCs w:val="20"/>
              </w:rPr>
            </w:pPr>
            <w:r w:rsidRPr="00AE1E18">
              <w:rPr>
                <w:rFonts w:cstheme="minorHAnsi"/>
                <w:b/>
                <w:sz w:val="20"/>
                <w:szCs w:val="20"/>
              </w:rPr>
              <w:t>Fecha de devolución del dispositivo</w:t>
            </w:r>
          </w:p>
        </w:tc>
        <w:tc>
          <w:tcPr>
            <w:tcW w:w="4677" w:type="dxa"/>
            <w:gridSpan w:val="3"/>
            <w:tcBorders>
              <w:bottom w:val="single" w:sz="4" w:space="0" w:color="808080" w:themeColor="background1" w:themeShade="80"/>
            </w:tcBorders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FF" w:rsidRPr="00AE1E18" w:rsidTr="003277FF">
        <w:trPr>
          <w:trHeight w:val="100"/>
          <w:jc w:val="center"/>
        </w:trPr>
        <w:tc>
          <w:tcPr>
            <w:tcW w:w="8504" w:type="dxa"/>
            <w:gridSpan w:val="6"/>
            <w:tcBorders>
              <w:left w:val="nil"/>
              <w:right w:val="nil"/>
            </w:tcBorders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FF" w:rsidRPr="00AE1E18" w:rsidTr="003277FF">
        <w:trPr>
          <w:jc w:val="center"/>
        </w:trPr>
        <w:tc>
          <w:tcPr>
            <w:tcW w:w="8504" w:type="dxa"/>
            <w:gridSpan w:val="6"/>
            <w:shd w:val="clear" w:color="auto" w:fill="BFBFBF" w:themeFill="background1" w:themeFillShade="BF"/>
            <w:vAlign w:val="center"/>
          </w:tcPr>
          <w:p w:rsidR="003277FF" w:rsidRPr="00AE1E18" w:rsidRDefault="003277FF" w:rsidP="003277FF">
            <w:pPr>
              <w:rPr>
                <w:rFonts w:cstheme="minorHAnsi"/>
                <w:b/>
                <w:sz w:val="20"/>
                <w:szCs w:val="20"/>
              </w:rPr>
            </w:pPr>
            <w:r w:rsidRPr="00AE1E18">
              <w:rPr>
                <w:rFonts w:cstheme="minorHAnsi"/>
                <w:b/>
                <w:sz w:val="20"/>
                <w:szCs w:val="20"/>
              </w:rPr>
              <w:t>DATOS ALUMNO O ALUMNA</w:t>
            </w:r>
          </w:p>
        </w:tc>
      </w:tr>
      <w:tr w:rsidR="003277FF" w:rsidRPr="00AE1E18" w:rsidTr="003277FF">
        <w:trPr>
          <w:jc w:val="center"/>
        </w:trPr>
        <w:tc>
          <w:tcPr>
            <w:tcW w:w="1601" w:type="dxa"/>
            <w:shd w:val="clear" w:color="auto" w:fill="F2F2F2" w:themeFill="background1" w:themeFillShade="F2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Nombre</w:t>
            </w:r>
          </w:p>
        </w:tc>
        <w:tc>
          <w:tcPr>
            <w:tcW w:w="6903" w:type="dxa"/>
            <w:gridSpan w:val="5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FF" w:rsidRPr="00AE1E18" w:rsidTr="003277FF">
        <w:trPr>
          <w:jc w:val="center"/>
        </w:trPr>
        <w:tc>
          <w:tcPr>
            <w:tcW w:w="1601" w:type="dxa"/>
            <w:shd w:val="clear" w:color="auto" w:fill="F2F2F2" w:themeFill="background1" w:themeFillShade="F2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Apellidos</w:t>
            </w:r>
          </w:p>
        </w:tc>
        <w:tc>
          <w:tcPr>
            <w:tcW w:w="6903" w:type="dxa"/>
            <w:gridSpan w:val="5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FF" w:rsidRPr="00AE1E18" w:rsidTr="003277FF">
        <w:trPr>
          <w:jc w:val="center"/>
        </w:trPr>
        <w:tc>
          <w:tcPr>
            <w:tcW w:w="1601" w:type="dxa"/>
            <w:shd w:val="clear" w:color="auto" w:fill="F2F2F2" w:themeFill="background1" w:themeFillShade="F2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03" w:type="dxa"/>
            <w:gridSpan w:val="5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FF" w:rsidRPr="00AE1E18" w:rsidTr="003277FF">
        <w:trPr>
          <w:jc w:val="center"/>
        </w:trPr>
        <w:tc>
          <w:tcPr>
            <w:tcW w:w="160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 xml:space="preserve">Nivel educativo </w:t>
            </w:r>
          </w:p>
        </w:tc>
        <w:tc>
          <w:tcPr>
            <w:tcW w:w="3518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77FF" w:rsidRPr="00AE1E18" w:rsidRDefault="003277FF" w:rsidP="003277FF">
            <w:pPr>
              <w:jc w:val="right"/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Unidad</w:t>
            </w:r>
          </w:p>
        </w:tc>
        <w:tc>
          <w:tcPr>
            <w:tcW w:w="1675" w:type="dxa"/>
            <w:tcBorders>
              <w:bottom w:val="single" w:sz="4" w:space="0" w:color="808080" w:themeColor="background1" w:themeShade="80"/>
            </w:tcBorders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FF" w:rsidRPr="00AE1E18" w:rsidTr="00266AA3">
        <w:trPr>
          <w:trHeight w:val="70"/>
          <w:jc w:val="center"/>
        </w:trPr>
        <w:tc>
          <w:tcPr>
            <w:tcW w:w="850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77FF" w:rsidRPr="00266AA3" w:rsidRDefault="003277FF" w:rsidP="003277F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277FF" w:rsidRPr="00AE1E18" w:rsidTr="003277FF">
        <w:trPr>
          <w:jc w:val="center"/>
        </w:trPr>
        <w:tc>
          <w:tcPr>
            <w:tcW w:w="8504" w:type="dxa"/>
            <w:gridSpan w:val="6"/>
            <w:shd w:val="clear" w:color="auto" w:fill="BFBFBF" w:themeFill="background1" w:themeFillShade="BF"/>
            <w:vAlign w:val="center"/>
          </w:tcPr>
          <w:p w:rsidR="003277FF" w:rsidRPr="00AE1E18" w:rsidRDefault="003277FF" w:rsidP="003277FF">
            <w:pPr>
              <w:rPr>
                <w:rFonts w:cstheme="minorHAnsi"/>
                <w:b/>
                <w:sz w:val="20"/>
                <w:szCs w:val="20"/>
              </w:rPr>
            </w:pPr>
            <w:r w:rsidRPr="00AE1E18">
              <w:rPr>
                <w:rFonts w:cstheme="minorHAnsi"/>
                <w:b/>
                <w:sz w:val="20"/>
                <w:szCs w:val="20"/>
              </w:rPr>
              <w:t>DATOS CENTRO EDUCATIVO</w:t>
            </w:r>
          </w:p>
        </w:tc>
      </w:tr>
      <w:tr w:rsidR="003277FF" w:rsidRPr="00AE1E18" w:rsidTr="003277FF">
        <w:trPr>
          <w:jc w:val="center"/>
        </w:trPr>
        <w:tc>
          <w:tcPr>
            <w:tcW w:w="1601" w:type="dxa"/>
            <w:shd w:val="clear" w:color="auto" w:fill="F2F2F2" w:themeFill="background1" w:themeFillShade="F2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Cód. centro</w:t>
            </w:r>
          </w:p>
        </w:tc>
        <w:tc>
          <w:tcPr>
            <w:tcW w:w="6903" w:type="dxa"/>
            <w:gridSpan w:val="5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FF" w:rsidRPr="00AE1E18" w:rsidTr="003277FF">
        <w:trPr>
          <w:jc w:val="center"/>
        </w:trPr>
        <w:tc>
          <w:tcPr>
            <w:tcW w:w="1601" w:type="dxa"/>
            <w:shd w:val="clear" w:color="auto" w:fill="F2F2F2" w:themeFill="background1" w:themeFillShade="F2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Nombre</w:t>
            </w:r>
          </w:p>
        </w:tc>
        <w:tc>
          <w:tcPr>
            <w:tcW w:w="6903" w:type="dxa"/>
            <w:gridSpan w:val="5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FF" w:rsidRPr="00AE1E18" w:rsidTr="003277FF">
        <w:trPr>
          <w:jc w:val="center"/>
        </w:trPr>
        <w:tc>
          <w:tcPr>
            <w:tcW w:w="1601" w:type="dxa"/>
            <w:shd w:val="clear" w:color="auto" w:fill="F2F2F2" w:themeFill="background1" w:themeFillShade="F2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Localidad</w:t>
            </w:r>
          </w:p>
        </w:tc>
        <w:tc>
          <w:tcPr>
            <w:tcW w:w="3518" w:type="dxa"/>
            <w:gridSpan w:val="3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3277FF" w:rsidRPr="00AE1E18" w:rsidRDefault="003277FF" w:rsidP="003277FF">
            <w:pPr>
              <w:jc w:val="right"/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Cód. postal</w:t>
            </w:r>
          </w:p>
        </w:tc>
        <w:tc>
          <w:tcPr>
            <w:tcW w:w="1675" w:type="dxa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FF" w:rsidRPr="00AE1E18" w:rsidTr="003277FF">
        <w:trPr>
          <w:jc w:val="center"/>
        </w:trPr>
        <w:tc>
          <w:tcPr>
            <w:tcW w:w="160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Correo</w:t>
            </w:r>
          </w:p>
        </w:tc>
        <w:tc>
          <w:tcPr>
            <w:tcW w:w="3518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 xml:space="preserve">                                        @educastur.org</w:t>
            </w:r>
          </w:p>
        </w:tc>
        <w:tc>
          <w:tcPr>
            <w:tcW w:w="1710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77FF" w:rsidRPr="00AE1E18" w:rsidRDefault="003277FF" w:rsidP="003277FF">
            <w:pPr>
              <w:jc w:val="right"/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Teléfono</w:t>
            </w:r>
          </w:p>
        </w:tc>
        <w:tc>
          <w:tcPr>
            <w:tcW w:w="1675" w:type="dxa"/>
            <w:tcBorders>
              <w:bottom w:val="single" w:sz="4" w:space="0" w:color="808080" w:themeColor="background1" w:themeShade="80"/>
            </w:tcBorders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FF" w:rsidRPr="00AE1E18" w:rsidTr="003277FF">
        <w:trPr>
          <w:jc w:val="center"/>
        </w:trPr>
        <w:tc>
          <w:tcPr>
            <w:tcW w:w="850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77FF" w:rsidRPr="00266AA3" w:rsidRDefault="003277FF" w:rsidP="003277F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277FF" w:rsidRPr="00AE1E18" w:rsidTr="003277FF">
        <w:trPr>
          <w:jc w:val="center"/>
        </w:trPr>
        <w:tc>
          <w:tcPr>
            <w:tcW w:w="8504" w:type="dxa"/>
            <w:gridSpan w:val="6"/>
            <w:shd w:val="clear" w:color="auto" w:fill="BFBFBF" w:themeFill="background1" w:themeFillShade="BF"/>
            <w:vAlign w:val="center"/>
          </w:tcPr>
          <w:p w:rsidR="003277FF" w:rsidRPr="00AE1E18" w:rsidRDefault="003277FF" w:rsidP="003277FF">
            <w:pPr>
              <w:rPr>
                <w:rFonts w:cstheme="minorHAnsi"/>
                <w:b/>
                <w:sz w:val="20"/>
                <w:szCs w:val="20"/>
              </w:rPr>
            </w:pPr>
            <w:r w:rsidRPr="00AE1E18">
              <w:rPr>
                <w:rFonts w:cstheme="minorHAnsi"/>
                <w:b/>
                <w:sz w:val="20"/>
                <w:szCs w:val="20"/>
              </w:rPr>
              <w:t>DATOS DEL DISPOSITIVO</w:t>
            </w:r>
          </w:p>
        </w:tc>
      </w:tr>
      <w:tr w:rsidR="003277FF" w:rsidRPr="00AE1E18" w:rsidTr="003277FF">
        <w:trPr>
          <w:jc w:val="center"/>
        </w:trPr>
        <w:tc>
          <w:tcPr>
            <w:tcW w:w="3400" w:type="dxa"/>
            <w:gridSpan w:val="2"/>
            <w:shd w:val="clear" w:color="auto" w:fill="F2F2F2" w:themeFill="background1" w:themeFillShade="F2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Tipo (</w:t>
            </w:r>
            <w:proofErr w:type="spellStart"/>
            <w:r w:rsidRPr="00AE1E18">
              <w:rPr>
                <w:rFonts w:cstheme="minorHAnsi"/>
                <w:sz w:val="20"/>
                <w:szCs w:val="20"/>
              </w:rPr>
              <w:t>tablet</w:t>
            </w:r>
            <w:proofErr w:type="spellEnd"/>
            <w:r w:rsidRPr="00AE1E18">
              <w:rPr>
                <w:rFonts w:cstheme="minorHAnsi"/>
                <w:sz w:val="20"/>
                <w:szCs w:val="20"/>
              </w:rPr>
              <w:t>, portátil</w:t>
            </w:r>
            <w:r w:rsidR="00D21BB4">
              <w:rPr>
                <w:rFonts w:cstheme="minorHAnsi"/>
                <w:sz w:val="20"/>
                <w:szCs w:val="20"/>
              </w:rPr>
              <w:t>…</w:t>
            </w:r>
            <w:r w:rsidRPr="00AE1E1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4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FF" w:rsidRPr="00AE1E18" w:rsidTr="003277FF">
        <w:trPr>
          <w:jc w:val="center"/>
        </w:trPr>
        <w:tc>
          <w:tcPr>
            <w:tcW w:w="3400" w:type="dxa"/>
            <w:gridSpan w:val="2"/>
            <w:shd w:val="clear" w:color="auto" w:fill="F2F2F2" w:themeFill="background1" w:themeFillShade="F2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Marca y modelo</w:t>
            </w:r>
          </w:p>
        </w:tc>
        <w:tc>
          <w:tcPr>
            <w:tcW w:w="5104" w:type="dxa"/>
            <w:gridSpan w:val="4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277FF" w:rsidRPr="00AE1E18" w:rsidTr="003277FF">
        <w:trPr>
          <w:jc w:val="center"/>
        </w:trPr>
        <w:tc>
          <w:tcPr>
            <w:tcW w:w="3400" w:type="dxa"/>
            <w:gridSpan w:val="2"/>
            <w:shd w:val="clear" w:color="auto" w:fill="F2F2F2" w:themeFill="background1" w:themeFillShade="F2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Nº de serie</w:t>
            </w:r>
          </w:p>
        </w:tc>
        <w:tc>
          <w:tcPr>
            <w:tcW w:w="5104" w:type="dxa"/>
            <w:gridSpan w:val="4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FF" w:rsidRPr="00AE1E18" w:rsidTr="003277FF">
        <w:trPr>
          <w:jc w:val="center"/>
        </w:trPr>
        <w:tc>
          <w:tcPr>
            <w:tcW w:w="3400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Cód. Etiqueta (inventario Principado)</w:t>
            </w:r>
          </w:p>
        </w:tc>
        <w:tc>
          <w:tcPr>
            <w:tcW w:w="5104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:rsidR="003277FF" w:rsidRPr="00AE1E18" w:rsidRDefault="003277FF" w:rsidP="003277F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0546E" w:rsidRPr="00266AA3" w:rsidRDefault="0050546E" w:rsidP="00E8234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Style w:val="Tablaconcuadrcula"/>
        <w:tblW w:w="503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1"/>
        <w:gridCol w:w="8124"/>
      </w:tblGrid>
      <w:tr w:rsidR="003277FF" w:rsidRPr="00AE1E18" w:rsidTr="00266AA3">
        <w:trPr>
          <w:jc w:val="center"/>
        </w:trPr>
        <w:tc>
          <w:tcPr>
            <w:tcW w:w="8545" w:type="dxa"/>
            <w:gridSpan w:val="2"/>
            <w:shd w:val="clear" w:color="auto" w:fill="BFBFBF" w:themeFill="background1" w:themeFillShade="BF"/>
            <w:vAlign w:val="center"/>
          </w:tcPr>
          <w:p w:rsidR="003277FF" w:rsidRPr="00AE1E18" w:rsidRDefault="003277FF" w:rsidP="00754A96">
            <w:pPr>
              <w:rPr>
                <w:rFonts w:cstheme="minorHAnsi"/>
                <w:b/>
                <w:sz w:val="20"/>
                <w:szCs w:val="20"/>
              </w:rPr>
            </w:pPr>
            <w:r w:rsidRPr="00AE1E18">
              <w:rPr>
                <w:rFonts w:cstheme="minorHAnsi"/>
                <w:b/>
                <w:sz w:val="20"/>
                <w:szCs w:val="20"/>
              </w:rPr>
              <w:t>ESTADO DEL DISPOSITIVO</w:t>
            </w:r>
            <w:r w:rsidR="00AE1E18">
              <w:rPr>
                <w:rFonts w:cstheme="minorHAnsi"/>
                <w:b/>
                <w:sz w:val="20"/>
                <w:szCs w:val="20"/>
              </w:rPr>
              <w:t xml:space="preserve"> DEVUELTO</w:t>
            </w:r>
          </w:p>
        </w:tc>
      </w:tr>
      <w:tr w:rsidR="003277FF" w:rsidRPr="00AE1E18" w:rsidTr="00266AA3">
        <w:trPr>
          <w:jc w:val="center"/>
        </w:trPr>
        <w:tc>
          <w:tcPr>
            <w:tcW w:w="42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77FF" w:rsidRPr="00266AA3" w:rsidRDefault="003277FF" w:rsidP="00754A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24" w:type="dxa"/>
            <w:vAlign w:val="center"/>
          </w:tcPr>
          <w:p w:rsidR="003277FF" w:rsidRPr="00AE1E18" w:rsidRDefault="003277FF" w:rsidP="00754A96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El dispositivo se encuentra en el mismo estado en el que fue prestado.</w:t>
            </w:r>
          </w:p>
        </w:tc>
      </w:tr>
      <w:tr w:rsidR="00AE1E18" w:rsidRPr="00AE1E18" w:rsidTr="00266AA3">
        <w:trPr>
          <w:jc w:val="center"/>
        </w:trPr>
        <w:tc>
          <w:tcPr>
            <w:tcW w:w="42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E1E18" w:rsidRPr="00AE1E18" w:rsidRDefault="00AE1E18" w:rsidP="00754A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4" w:type="dxa"/>
            <w:tcBorders>
              <w:bottom w:val="single" w:sz="4" w:space="0" w:color="808080" w:themeColor="background1" w:themeShade="80"/>
            </w:tcBorders>
            <w:vAlign w:val="center"/>
          </w:tcPr>
          <w:p w:rsidR="00AE1E18" w:rsidRPr="00AE1E18" w:rsidRDefault="00AE1E18" w:rsidP="00B41B18">
            <w:pPr>
              <w:jc w:val="both"/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El dispositivo presenta desperfectos</w:t>
            </w:r>
            <w:r w:rsidR="00955010">
              <w:rPr>
                <w:rFonts w:cstheme="minorHAnsi"/>
                <w:sz w:val="20"/>
                <w:szCs w:val="20"/>
              </w:rPr>
              <w:t>, vicios</w:t>
            </w:r>
            <w:r w:rsidRPr="00AE1E18">
              <w:rPr>
                <w:rFonts w:cstheme="minorHAnsi"/>
                <w:sz w:val="20"/>
                <w:szCs w:val="20"/>
              </w:rPr>
              <w:t xml:space="preserve"> o averías </w:t>
            </w:r>
            <w:r w:rsidR="00B41B18" w:rsidRPr="00B41B18">
              <w:rPr>
                <w:rFonts w:cstheme="minorHAnsi"/>
                <w:b/>
                <w:sz w:val="20"/>
                <w:szCs w:val="20"/>
              </w:rPr>
              <w:t>no</w:t>
            </w:r>
            <w:r w:rsidR="00955010">
              <w:rPr>
                <w:rFonts w:cstheme="minorHAnsi"/>
                <w:sz w:val="20"/>
                <w:szCs w:val="20"/>
              </w:rPr>
              <w:t xml:space="preserve"> </w:t>
            </w:r>
            <w:r w:rsidRPr="00AE1E18">
              <w:rPr>
                <w:rFonts w:cstheme="minorHAnsi"/>
                <w:sz w:val="20"/>
                <w:szCs w:val="20"/>
              </w:rPr>
              <w:t>achacables a</w:t>
            </w:r>
            <w:r>
              <w:rPr>
                <w:rFonts w:cstheme="minorHAnsi"/>
                <w:sz w:val="20"/>
                <w:szCs w:val="20"/>
              </w:rPr>
              <w:t xml:space="preserve"> mal uso. Descripción:</w:t>
            </w:r>
          </w:p>
        </w:tc>
      </w:tr>
      <w:tr w:rsidR="00266AA3" w:rsidRPr="00AE1E18" w:rsidTr="00266AA3">
        <w:trPr>
          <w:trHeight w:val="353"/>
          <w:jc w:val="center"/>
        </w:trPr>
        <w:tc>
          <w:tcPr>
            <w:tcW w:w="854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266AA3" w:rsidRPr="00AE1E18" w:rsidRDefault="00266AA3" w:rsidP="00754A9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5010" w:rsidRPr="00AE1E18" w:rsidTr="008D4C4A">
        <w:trPr>
          <w:jc w:val="center"/>
        </w:trPr>
        <w:tc>
          <w:tcPr>
            <w:tcW w:w="42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55010" w:rsidRPr="00AE1E18" w:rsidRDefault="00955010" w:rsidP="008D4C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4" w:type="dxa"/>
            <w:tcBorders>
              <w:bottom w:val="single" w:sz="4" w:space="0" w:color="808080" w:themeColor="background1" w:themeShade="80"/>
            </w:tcBorders>
            <w:vAlign w:val="center"/>
          </w:tcPr>
          <w:p w:rsidR="00955010" w:rsidRPr="00AE1E18" w:rsidRDefault="00955010" w:rsidP="00955010">
            <w:pPr>
              <w:jc w:val="both"/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>El dispositivo presenta desperfectos</w:t>
            </w:r>
            <w:r>
              <w:rPr>
                <w:rFonts w:cstheme="minorHAnsi"/>
                <w:sz w:val="20"/>
                <w:szCs w:val="20"/>
              </w:rPr>
              <w:t>, vicios</w:t>
            </w:r>
            <w:r w:rsidRPr="00AE1E18">
              <w:rPr>
                <w:rFonts w:cstheme="minorHAnsi"/>
                <w:sz w:val="20"/>
                <w:szCs w:val="20"/>
              </w:rPr>
              <w:t xml:space="preserve"> o averías achacables a</w:t>
            </w:r>
            <w:r>
              <w:rPr>
                <w:rFonts w:cstheme="minorHAnsi"/>
                <w:sz w:val="20"/>
                <w:szCs w:val="20"/>
              </w:rPr>
              <w:t xml:space="preserve"> mal uso. Descripción:</w:t>
            </w:r>
          </w:p>
        </w:tc>
      </w:tr>
      <w:tr w:rsidR="00955010" w:rsidRPr="00AE1E18" w:rsidTr="008D4C4A">
        <w:trPr>
          <w:trHeight w:val="353"/>
          <w:jc w:val="center"/>
        </w:trPr>
        <w:tc>
          <w:tcPr>
            <w:tcW w:w="854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955010" w:rsidRPr="00AE1E18" w:rsidRDefault="00955010" w:rsidP="008D4C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66AA3" w:rsidRPr="00AE1E18" w:rsidTr="00266AA3">
        <w:trPr>
          <w:jc w:val="center"/>
        </w:trPr>
        <w:tc>
          <w:tcPr>
            <w:tcW w:w="4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77FF" w:rsidRPr="00AE1E18" w:rsidRDefault="003277FF" w:rsidP="00754A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4" w:type="dxa"/>
            <w:tcBorders>
              <w:bottom w:val="single" w:sz="4" w:space="0" w:color="808080" w:themeColor="background1" w:themeShade="80"/>
            </w:tcBorders>
            <w:vAlign w:val="center"/>
          </w:tcPr>
          <w:p w:rsidR="003277FF" w:rsidRPr="00AE1E18" w:rsidRDefault="00AE1E18" w:rsidP="00B41B18">
            <w:pPr>
              <w:rPr>
                <w:rFonts w:cstheme="minorHAnsi"/>
                <w:sz w:val="20"/>
                <w:szCs w:val="20"/>
              </w:rPr>
            </w:pPr>
            <w:r w:rsidRPr="00AE1E18">
              <w:rPr>
                <w:rFonts w:cstheme="minorHAnsi"/>
                <w:sz w:val="20"/>
                <w:szCs w:val="20"/>
              </w:rPr>
              <w:t xml:space="preserve">No </w:t>
            </w:r>
            <w:r w:rsidR="00955010">
              <w:rPr>
                <w:rFonts w:cstheme="minorHAnsi"/>
                <w:sz w:val="20"/>
                <w:szCs w:val="20"/>
              </w:rPr>
              <w:t xml:space="preserve">se </w:t>
            </w:r>
            <w:r w:rsidRPr="00AE1E18">
              <w:rPr>
                <w:rFonts w:cstheme="minorHAnsi"/>
                <w:sz w:val="20"/>
                <w:szCs w:val="20"/>
              </w:rPr>
              <w:t>puede realizar la devolución porque el dispositivo ya no está en poder del alumno o de la alumna (pérdida, destrucción, venta, hurto, robo, etc.). Descri</w:t>
            </w:r>
            <w:r>
              <w:rPr>
                <w:rFonts w:cstheme="minorHAnsi"/>
                <w:sz w:val="20"/>
                <w:szCs w:val="20"/>
              </w:rPr>
              <w:t>pción:</w:t>
            </w:r>
          </w:p>
        </w:tc>
      </w:tr>
      <w:tr w:rsidR="00266AA3" w:rsidRPr="00AE1E18" w:rsidTr="00266AA3">
        <w:trPr>
          <w:trHeight w:val="351"/>
          <w:jc w:val="center"/>
        </w:trPr>
        <w:tc>
          <w:tcPr>
            <w:tcW w:w="854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266AA3" w:rsidRPr="00AE1E18" w:rsidRDefault="00266AA3" w:rsidP="00754A9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1E18" w:rsidRPr="00AE1E18" w:rsidTr="00266AA3">
        <w:trPr>
          <w:trHeight w:val="351"/>
          <w:jc w:val="center"/>
        </w:trPr>
        <w:tc>
          <w:tcPr>
            <w:tcW w:w="4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E1E18" w:rsidRPr="00AE1E18" w:rsidRDefault="00AE1E18" w:rsidP="00754A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E1E18" w:rsidRPr="00AE1E18" w:rsidRDefault="00955010" w:rsidP="00AE1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Observaciones</w:t>
            </w:r>
          </w:p>
        </w:tc>
      </w:tr>
      <w:tr w:rsidR="00266AA3" w:rsidRPr="00AE1E18" w:rsidTr="00266AA3">
        <w:trPr>
          <w:trHeight w:val="351"/>
          <w:jc w:val="center"/>
        </w:trPr>
        <w:tc>
          <w:tcPr>
            <w:tcW w:w="854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266AA3" w:rsidRPr="00AE1E18" w:rsidRDefault="00266AA3" w:rsidP="00754A9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277FF" w:rsidRPr="00266AA3" w:rsidRDefault="003277FF" w:rsidP="00E8234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Style w:val="Tablaconcuadrcula"/>
        <w:tblW w:w="503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1"/>
        <w:gridCol w:w="8109"/>
        <w:gridCol w:w="15"/>
      </w:tblGrid>
      <w:tr w:rsidR="00AE1E18" w:rsidRPr="00AE1E18" w:rsidTr="00266AA3">
        <w:trPr>
          <w:gridAfter w:val="1"/>
          <w:wAfter w:w="15" w:type="dxa"/>
          <w:jc w:val="center"/>
        </w:trPr>
        <w:tc>
          <w:tcPr>
            <w:tcW w:w="8530" w:type="dxa"/>
            <w:gridSpan w:val="2"/>
            <w:shd w:val="clear" w:color="auto" w:fill="BFBFBF" w:themeFill="background1" w:themeFillShade="BF"/>
            <w:vAlign w:val="center"/>
          </w:tcPr>
          <w:p w:rsidR="00AE1E18" w:rsidRPr="00AE1E18" w:rsidRDefault="00AE1E18" w:rsidP="00754A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MEDIDAS TOMADAS POR EL CENTRO</w:t>
            </w:r>
          </w:p>
        </w:tc>
      </w:tr>
      <w:tr w:rsidR="00266AA3" w:rsidRPr="00AE1E18" w:rsidTr="00CA7FAE">
        <w:trPr>
          <w:gridAfter w:val="1"/>
          <w:wAfter w:w="15" w:type="dxa"/>
          <w:trHeight w:val="437"/>
          <w:jc w:val="center"/>
        </w:trPr>
        <w:tc>
          <w:tcPr>
            <w:tcW w:w="8530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66AA3" w:rsidRPr="00AE1E18" w:rsidRDefault="00266AA3" w:rsidP="00754A9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66AA3" w:rsidRPr="00AE1E18" w:rsidTr="00266AA3">
        <w:trPr>
          <w:gridAfter w:val="1"/>
          <w:wAfter w:w="15" w:type="dxa"/>
          <w:trHeight w:val="141"/>
          <w:jc w:val="center"/>
        </w:trPr>
        <w:tc>
          <w:tcPr>
            <w:tcW w:w="85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6AA3" w:rsidRPr="00AE1E18" w:rsidRDefault="00266AA3" w:rsidP="00754A9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66AA3" w:rsidRPr="00AE1E18" w:rsidTr="000331DA">
        <w:trPr>
          <w:jc w:val="center"/>
        </w:trPr>
        <w:tc>
          <w:tcPr>
            <w:tcW w:w="42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66AA3" w:rsidRPr="00AE1E18" w:rsidRDefault="00266AA3" w:rsidP="00754A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4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:rsidR="00266AA3" w:rsidRPr="00AE1E18" w:rsidRDefault="00266AA3" w:rsidP="000331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devolución ha sido anotada en el </w:t>
            </w:r>
            <w:r w:rsidR="000331DA">
              <w:rPr>
                <w:rFonts w:cstheme="minorHAnsi"/>
                <w:sz w:val="20"/>
                <w:szCs w:val="20"/>
              </w:rPr>
              <w:t xml:space="preserve">módulo de </w:t>
            </w:r>
            <w:r w:rsidR="000331DA" w:rsidRPr="000331DA">
              <w:rPr>
                <w:rFonts w:cstheme="minorHAnsi"/>
                <w:i/>
                <w:sz w:val="20"/>
                <w:szCs w:val="20"/>
              </w:rPr>
              <w:t>Registro y préstamo de dispositivos</w:t>
            </w:r>
            <w:r w:rsidR="000331DA" w:rsidRPr="000331D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de SAUCE.</w:t>
            </w:r>
          </w:p>
        </w:tc>
      </w:tr>
    </w:tbl>
    <w:p w:rsidR="003277FF" w:rsidRPr="00AE1E18" w:rsidRDefault="003277FF" w:rsidP="00E823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0546E" w:rsidRPr="00AE1E18" w:rsidRDefault="0050546E" w:rsidP="005054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E1E18">
        <w:rPr>
          <w:rFonts w:cstheme="minorHAnsi"/>
          <w:sz w:val="20"/>
          <w:szCs w:val="20"/>
        </w:rPr>
        <w:t xml:space="preserve">En                  </w:t>
      </w:r>
      <w:proofErr w:type="spellStart"/>
      <w:r w:rsidRPr="00AE1E18">
        <w:rPr>
          <w:rFonts w:cstheme="minorHAnsi"/>
          <w:sz w:val="20"/>
          <w:szCs w:val="20"/>
        </w:rPr>
        <w:t>a</w:t>
      </w:r>
      <w:proofErr w:type="spellEnd"/>
      <w:r w:rsidRPr="00AE1E18">
        <w:rPr>
          <w:rFonts w:cstheme="minorHAnsi"/>
          <w:sz w:val="20"/>
          <w:szCs w:val="20"/>
        </w:rPr>
        <w:t xml:space="preserve">               de                                    </w:t>
      </w:r>
      <w:proofErr w:type="spellStart"/>
      <w:r w:rsidRPr="00AE1E18">
        <w:rPr>
          <w:rFonts w:cstheme="minorHAnsi"/>
          <w:sz w:val="20"/>
          <w:szCs w:val="20"/>
        </w:rPr>
        <w:t>de</w:t>
      </w:r>
      <w:proofErr w:type="spellEnd"/>
      <w:r w:rsidRPr="00AE1E18">
        <w:rPr>
          <w:rFonts w:cstheme="minorHAnsi"/>
          <w:sz w:val="20"/>
          <w:szCs w:val="20"/>
        </w:rPr>
        <w:t xml:space="preserve"> </w:t>
      </w:r>
      <w:r w:rsidR="0053237C" w:rsidRPr="00AE1E18">
        <w:rPr>
          <w:rFonts w:cstheme="minorHAnsi"/>
          <w:sz w:val="20"/>
          <w:szCs w:val="20"/>
        </w:rPr>
        <w:t xml:space="preserve"> </w:t>
      </w:r>
      <w:r w:rsidRPr="00AE1E18">
        <w:rPr>
          <w:rFonts w:cstheme="minorHAnsi"/>
          <w:sz w:val="20"/>
          <w:szCs w:val="20"/>
        </w:rPr>
        <w:t>202</w:t>
      </w:r>
    </w:p>
    <w:p w:rsidR="0050546E" w:rsidRDefault="0050546E" w:rsidP="00E823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W w:w="3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2"/>
      </w:tblGrid>
      <w:tr w:rsidR="00AE1E18" w:rsidRPr="0050546E" w:rsidTr="000331DA">
        <w:trPr>
          <w:trHeight w:val="95"/>
          <w:jc w:val="center"/>
        </w:trPr>
        <w:tc>
          <w:tcPr>
            <w:tcW w:w="2832" w:type="dxa"/>
            <w:shd w:val="clear" w:color="auto" w:fill="D9D9D9" w:themeFill="background1" w:themeFillShade="D9"/>
          </w:tcPr>
          <w:p w:rsidR="00AE1E18" w:rsidRPr="006817B0" w:rsidRDefault="00AE1E18" w:rsidP="00E8234B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817B0">
              <w:rPr>
                <w:rFonts w:cstheme="minorHAnsi"/>
                <w:b/>
                <w:sz w:val="18"/>
                <w:szCs w:val="18"/>
              </w:rPr>
              <w:t>Por el equipo directivo del centro:</w:t>
            </w:r>
          </w:p>
        </w:tc>
      </w:tr>
      <w:tr w:rsidR="00AE1E18" w:rsidRPr="0050546E" w:rsidTr="00CA7FAE">
        <w:trPr>
          <w:trHeight w:val="1188"/>
          <w:jc w:val="center"/>
        </w:trPr>
        <w:tc>
          <w:tcPr>
            <w:tcW w:w="2832" w:type="dxa"/>
          </w:tcPr>
          <w:p w:rsidR="00AE1E18" w:rsidRPr="0050546E" w:rsidRDefault="00AE1E18" w:rsidP="00E8234B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E1E18" w:rsidRPr="0050546E" w:rsidTr="000331DA">
        <w:trPr>
          <w:trHeight w:val="127"/>
          <w:jc w:val="center"/>
        </w:trPr>
        <w:tc>
          <w:tcPr>
            <w:tcW w:w="2832" w:type="dxa"/>
          </w:tcPr>
          <w:p w:rsidR="00AE1E18" w:rsidRPr="00EF1F45" w:rsidRDefault="00AE1E18" w:rsidP="00E8234B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EF1F45">
              <w:rPr>
                <w:rFonts w:cstheme="minorHAnsi"/>
                <w:sz w:val="18"/>
                <w:szCs w:val="18"/>
              </w:rPr>
              <w:t>Fdo.:</w:t>
            </w:r>
          </w:p>
        </w:tc>
      </w:tr>
    </w:tbl>
    <w:p w:rsidR="003B1C1D" w:rsidRPr="00A128D0" w:rsidRDefault="003B1C1D" w:rsidP="006817B0">
      <w:pPr>
        <w:spacing w:after="0" w:line="240" w:lineRule="auto"/>
      </w:pPr>
    </w:p>
    <w:sectPr w:rsidR="003B1C1D" w:rsidRPr="00A128D0" w:rsidSect="00CA7FAE">
      <w:headerReference w:type="default" r:id="rId8"/>
      <w:footerReference w:type="default" r:id="rId9"/>
      <w:pgSz w:w="11906" w:h="16838"/>
      <w:pgMar w:top="1843" w:right="1701" w:bottom="993" w:left="1701" w:header="284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96" w:rsidRDefault="00521296" w:rsidP="001749CC">
      <w:pPr>
        <w:spacing w:after="0" w:line="240" w:lineRule="auto"/>
      </w:pPr>
      <w:r>
        <w:separator/>
      </w:r>
    </w:p>
  </w:endnote>
  <w:endnote w:type="continuationSeparator" w:id="0">
    <w:p w:rsidR="00521296" w:rsidRDefault="00521296" w:rsidP="0017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91" w:rsidRPr="00440039" w:rsidRDefault="006817B0" w:rsidP="006817B0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Consejería de Educación del Principado de Asturias. Plaza España 5, 33007 Oviedo</w:t>
    </w:r>
  </w:p>
  <w:p w:rsidR="00263D91" w:rsidRPr="00440039" w:rsidRDefault="00263D91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96" w:rsidRDefault="00521296" w:rsidP="001749CC">
      <w:pPr>
        <w:spacing w:after="0" w:line="240" w:lineRule="auto"/>
      </w:pPr>
      <w:r>
        <w:separator/>
      </w:r>
    </w:p>
  </w:footnote>
  <w:footnote w:type="continuationSeparator" w:id="0">
    <w:p w:rsidR="00521296" w:rsidRDefault="00521296" w:rsidP="0017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1F6" w:rsidRDefault="00263D91" w:rsidP="00565AE7">
    <w:pPr>
      <w:pStyle w:val="Encabezado"/>
      <w:tabs>
        <w:tab w:val="clear" w:pos="4252"/>
      </w:tabs>
      <w:ind w:left="-142"/>
      <w:jc w:val="center"/>
    </w:pPr>
    <w:r w:rsidRPr="00FC288C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1428563" wp14:editId="1003D965">
          <wp:simplePos x="0" y="0"/>
          <wp:positionH relativeFrom="column">
            <wp:posOffset>91440</wp:posOffset>
          </wp:positionH>
          <wp:positionV relativeFrom="paragraph">
            <wp:posOffset>1070610</wp:posOffset>
          </wp:positionV>
          <wp:extent cx="5483200" cy="7819696"/>
          <wp:effectExtent l="0" t="0" r="381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200" cy="7819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93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940283" w:rsidTr="00007CB2">
      <w:tc>
        <w:tcPr>
          <w:tcW w:w="9356" w:type="dxa"/>
        </w:tcPr>
        <w:p w:rsidR="00940283" w:rsidRDefault="00CA7FAE" w:rsidP="0053237C">
          <w:pPr>
            <w:pStyle w:val="Encabezado"/>
            <w:tabs>
              <w:tab w:val="clear" w:pos="4252"/>
            </w:tabs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5400040" cy="682625"/>
                <wp:effectExtent l="0" t="0" r="0" b="317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2024-01-MEFPD-consejeria-MRR-NextGenerationEuropa-1060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63D91" w:rsidRDefault="00263D91" w:rsidP="00565AE7">
    <w:pPr>
      <w:pStyle w:val="Encabezado"/>
      <w:tabs>
        <w:tab w:val="clear" w:pos="4252"/>
      </w:tabs>
      <w:ind w:left="-14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A1751"/>
    <w:multiLevelType w:val="hybridMultilevel"/>
    <w:tmpl w:val="66D8C7C4"/>
    <w:lvl w:ilvl="0" w:tplc="3F7A9DC2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63F98"/>
    <w:multiLevelType w:val="multilevel"/>
    <w:tmpl w:val="0C0A001D"/>
    <w:styleLink w:val="Estilo2"/>
    <w:lvl w:ilvl="0">
      <w:start w:val="1"/>
      <w:numFmt w:val="ordinalTex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0C53E02"/>
    <w:multiLevelType w:val="hybridMultilevel"/>
    <w:tmpl w:val="CAD85508"/>
    <w:lvl w:ilvl="0" w:tplc="A4BE90DC">
      <w:start w:val="1"/>
      <w:numFmt w:val="upperLetter"/>
      <w:pStyle w:val="Ttulo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96FFD"/>
    <w:multiLevelType w:val="multilevel"/>
    <w:tmpl w:val="0C0A001D"/>
    <w:styleLink w:val="Estilo1"/>
    <w:lvl w:ilvl="0">
      <w:start w:val="1"/>
      <w:numFmt w:val="ordinalText"/>
      <w:lvlText w:val="%1)"/>
      <w:lvlJc w:val="left"/>
      <w:pPr>
        <w:ind w:left="360" w:hanging="360"/>
      </w:pPr>
      <w:rPr>
        <w:rFonts w:ascii="Calibri" w:hAnsi="Calibri"/>
        <w:b/>
        <w:i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3301096"/>
    <w:multiLevelType w:val="hybridMultilevel"/>
    <w:tmpl w:val="7A406916"/>
    <w:lvl w:ilvl="0" w:tplc="E93C2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65BD9"/>
    <w:multiLevelType w:val="multilevel"/>
    <w:tmpl w:val="DE68E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color w:val="auto"/>
      </w:rPr>
    </w:lvl>
  </w:abstractNum>
  <w:abstractNum w:abstractNumId="6">
    <w:nsid w:val="73850F82"/>
    <w:multiLevelType w:val="multilevel"/>
    <w:tmpl w:val="B4468E7A"/>
    <w:styleLink w:val="Estilo4"/>
    <w:lvl w:ilvl="0">
      <w:start w:val="1"/>
      <w:numFmt w:val="ordinalText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938F1"/>
    <w:multiLevelType w:val="hybridMultilevel"/>
    <w:tmpl w:val="8328F7FC"/>
    <w:lvl w:ilvl="0" w:tplc="C8724B3C">
      <w:start w:val="1"/>
      <w:numFmt w:val="bullet"/>
      <w:lvlText w:val="¬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2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D3"/>
    <w:rsid w:val="0000103E"/>
    <w:rsid w:val="00002108"/>
    <w:rsid w:val="00007AA2"/>
    <w:rsid w:val="0001367F"/>
    <w:rsid w:val="00017B74"/>
    <w:rsid w:val="0002321B"/>
    <w:rsid w:val="000331DA"/>
    <w:rsid w:val="000402F1"/>
    <w:rsid w:val="00044873"/>
    <w:rsid w:val="000507D8"/>
    <w:rsid w:val="00057305"/>
    <w:rsid w:val="000700C3"/>
    <w:rsid w:val="000803CC"/>
    <w:rsid w:val="00082FC6"/>
    <w:rsid w:val="00092B77"/>
    <w:rsid w:val="00094710"/>
    <w:rsid w:val="000C0338"/>
    <w:rsid w:val="000C2CC5"/>
    <w:rsid w:val="000C30F4"/>
    <w:rsid w:val="000D177A"/>
    <w:rsid w:val="000E102D"/>
    <w:rsid w:val="000E4390"/>
    <w:rsid w:val="000F36D9"/>
    <w:rsid w:val="000F37C0"/>
    <w:rsid w:val="000F394F"/>
    <w:rsid w:val="000F7165"/>
    <w:rsid w:val="00100335"/>
    <w:rsid w:val="00101545"/>
    <w:rsid w:val="0011387A"/>
    <w:rsid w:val="00114E60"/>
    <w:rsid w:val="001171DE"/>
    <w:rsid w:val="001174DB"/>
    <w:rsid w:val="00122A3C"/>
    <w:rsid w:val="00146DEE"/>
    <w:rsid w:val="00152E1D"/>
    <w:rsid w:val="001542F2"/>
    <w:rsid w:val="001749CC"/>
    <w:rsid w:val="0018295E"/>
    <w:rsid w:val="00182C3C"/>
    <w:rsid w:val="00183616"/>
    <w:rsid w:val="00191087"/>
    <w:rsid w:val="001939D3"/>
    <w:rsid w:val="00193DCC"/>
    <w:rsid w:val="001A2FB6"/>
    <w:rsid w:val="001C0C3E"/>
    <w:rsid w:val="001C3919"/>
    <w:rsid w:val="001C50C6"/>
    <w:rsid w:val="001C72D3"/>
    <w:rsid w:val="001C73F7"/>
    <w:rsid w:val="001D2EC2"/>
    <w:rsid w:val="001D3CD2"/>
    <w:rsid w:val="001E3BDC"/>
    <w:rsid w:val="001F0EB9"/>
    <w:rsid w:val="001F281E"/>
    <w:rsid w:val="00205C6E"/>
    <w:rsid w:val="0023299E"/>
    <w:rsid w:val="0024667D"/>
    <w:rsid w:val="00263D91"/>
    <w:rsid w:val="002645E1"/>
    <w:rsid w:val="00266AA3"/>
    <w:rsid w:val="00267B05"/>
    <w:rsid w:val="00274143"/>
    <w:rsid w:val="00287994"/>
    <w:rsid w:val="002879FB"/>
    <w:rsid w:val="002920A9"/>
    <w:rsid w:val="00293CF9"/>
    <w:rsid w:val="00294EA5"/>
    <w:rsid w:val="00297DA8"/>
    <w:rsid w:val="002A1131"/>
    <w:rsid w:val="002A2B2F"/>
    <w:rsid w:val="002A636B"/>
    <w:rsid w:val="002A63C2"/>
    <w:rsid w:val="002B7B72"/>
    <w:rsid w:val="002D2989"/>
    <w:rsid w:val="002D630D"/>
    <w:rsid w:val="002E27DD"/>
    <w:rsid w:val="002E53EC"/>
    <w:rsid w:val="002E7CEF"/>
    <w:rsid w:val="002F4532"/>
    <w:rsid w:val="00300280"/>
    <w:rsid w:val="00327474"/>
    <w:rsid w:val="003277FF"/>
    <w:rsid w:val="00330AB6"/>
    <w:rsid w:val="00334990"/>
    <w:rsid w:val="00335161"/>
    <w:rsid w:val="00344115"/>
    <w:rsid w:val="00344B83"/>
    <w:rsid w:val="00345380"/>
    <w:rsid w:val="003477FB"/>
    <w:rsid w:val="00350FD3"/>
    <w:rsid w:val="00364EBA"/>
    <w:rsid w:val="003651D3"/>
    <w:rsid w:val="00373659"/>
    <w:rsid w:val="003846CD"/>
    <w:rsid w:val="00386062"/>
    <w:rsid w:val="003A3C81"/>
    <w:rsid w:val="003A4C99"/>
    <w:rsid w:val="003B1C1D"/>
    <w:rsid w:val="003C76CE"/>
    <w:rsid w:val="003D1C92"/>
    <w:rsid w:val="003D6288"/>
    <w:rsid w:val="003F20E1"/>
    <w:rsid w:val="003F32DD"/>
    <w:rsid w:val="003F709E"/>
    <w:rsid w:val="003F781B"/>
    <w:rsid w:val="004054D3"/>
    <w:rsid w:val="00406427"/>
    <w:rsid w:val="004232D5"/>
    <w:rsid w:val="00425CE3"/>
    <w:rsid w:val="0042665B"/>
    <w:rsid w:val="00426FF6"/>
    <w:rsid w:val="00430352"/>
    <w:rsid w:val="00440039"/>
    <w:rsid w:val="00441907"/>
    <w:rsid w:val="00446968"/>
    <w:rsid w:val="004476A5"/>
    <w:rsid w:val="004659F3"/>
    <w:rsid w:val="004711DF"/>
    <w:rsid w:val="0047632D"/>
    <w:rsid w:val="00481844"/>
    <w:rsid w:val="00483C87"/>
    <w:rsid w:val="004A30B7"/>
    <w:rsid w:val="004A7AFC"/>
    <w:rsid w:val="004B38A8"/>
    <w:rsid w:val="004C0F80"/>
    <w:rsid w:val="004C26AD"/>
    <w:rsid w:val="004D554C"/>
    <w:rsid w:val="004F0424"/>
    <w:rsid w:val="004F378F"/>
    <w:rsid w:val="004F4F3B"/>
    <w:rsid w:val="004F7648"/>
    <w:rsid w:val="0050546E"/>
    <w:rsid w:val="00505BD7"/>
    <w:rsid w:val="00507E35"/>
    <w:rsid w:val="005124ED"/>
    <w:rsid w:val="00521296"/>
    <w:rsid w:val="00523B08"/>
    <w:rsid w:val="005279FF"/>
    <w:rsid w:val="0053237C"/>
    <w:rsid w:val="00536942"/>
    <w:rsid w:val="005501BE"/>
    <w:rsid w:val="0055298F"/>
    <w:rsid w:val="005628E4"/>
    <w:rsid w:val="005652AB"/>
    <w:rsid w:val="00565AE7"/>
    <w:rsid w:val="00574C61"/>
    <w:rsid w:val="00576D01"/>
    <w:rsid w:val="005805E9"/>
    <w:rsid w:val="005847BD"/>
    <w:rsid w:val="005935E8"/>
    <w:rsid w:val="00597A71"/>
    <w:rsid w:val="005B12FD"/>
    <w:rsid w:val="005B3F66"/>
    <w:rsid w:val="005B51A8"/>
    <w:rsid w:val="005C4CF4"/>
    <w:rsid w:val="005C75BE"/>
    <w:rsid w:val="005D31DC"/>
    <w:rsid w:val="005E3568"/>
    <w:rsid w:val="005E652C"/>
    <w:rsid w:val="005F10FE"/>
    <w:rsid w:val="005F6F4E"/>
    <w:rsid w:val="0060509A"/>
    <w:rsid w:val="00610EF0"/>
    <w:rsid w:val="0061659C"/>
    <w:rsid w:val="00626B1C"/>
    <w:rsid w:val="00626D7A"/>
    <w:rsid w:val="00631C3A"/>
    <w:rsid w:val="006369B7"/>
    <w:rsid w:val="006372FA"/>
    <w:rsid w:val="006379E4"/>
    <w:rsid w:val="00640FDE"/>
    <w:rsid w:val="006524DF"/>
    <w:rsid w:val="00660EFD"/>
    <w:rsid w:val="00664F34"/>
    <w:rsid w:val="006817B0"/>
    <w:rsid w:val="00682ED3"/>
    <w:rsid w:val="00684A4A"/>
    <w:rsid w:val="0069493D"/>
    <w:rsid w:val="006A21D7"/>
    <w:rsid w:val="006B4C2C"/>
    <w:rsid w:val="006B5810"/>
    <w:rsid w:val="006B6C1B"/>
    <w:rsid w:val="006C2DAB"/>
    <w:rsid w:val="006C41F6"/>
    <w:rsid w:val="006C6BCE"/>
    <w:rsid w:val="006C720A"/>
    <w:rsid w:val="006D1DA5"/>
    <w:rsid w:val="006D38AD"/>
    <w:rsid w:val="006D5823"/>
    <w:rsid w:val="006E3568"/>
    <w:rsid w:val="006F407B"/>
    <w:rsid w:val="006F68FF"/>
    <w:rsid w:val="00700E18"/>
    <w:rsid w:val="007137D6"/>
    <w:rsid w:val="00723D59"/>
    <w:rsid w:val="0074186C"/>
    <w:rsid w:val="007468D8"/>
    <w:rsid w:val="007526F1"/>
    <w:rsid w:val="00756874"/>
    <w:rsid w:val="0076061E"/>
    <w:rsid w:val="0076212D"/>
    <w:rsid w:val="00770810"/>
    <w:rsid w:val="00770896"/>
    <w:rsid w:val="0077110E"/>
    <w:rsid w:val="00775622"/>
    <w:rsid w:val="00777228"/>
    <w:rsid w:val="007914D0"/>
    <w:rsid w:val="00791A2E"/>
    <w:rsid w:val="00793D6B"/>
    <w:rsid w:val="007A29FB"/>
    <w:rsid w:val="007B7BF9"/>
    <w:rsid w:val="007C2280"/>
    <w:rsid w:val="007C4C80"/>
    <w:rsid w:val="007C6B1D"/>
    <w:rsid w:val="007D2799"/>
    <w:rsid w:val="007D6949"/>
    <w:rsid w:val="007F748F"/>
    <w:rsid w:val="008013EF"/>
    <w:rsid w:val="00801A11"/>
    <w:rsid w:val="00805486"/>
    <w:rsid w:val="008156B8"/>
    <w:rsid w:val="00822D40"/>
    <w:rsid w:val="00824C8C"/>
    <w:rsid w:val="00826B1F"/>
    <w:rsid w:val="00826D82"/>
    <w:rsid w:val="00833F21"/>
    <w:rsid w:val="00841EDE"/>
    <w:rsid w:val="008441AA"/>
    <w:rsid w:val="00845770"/>
    <w:rsid w:val="008607C1"/>
    <w:rsid w:val="008669B5"/>
    <w:rsid w:val="00872823"/>
    <w:rsid w:val="0087375C"/>
    <w:rsid w:val="0088378A"/>
    <w:rsid w:val="00885461"/>
    <w:rsid w:val="00886EE4"/>
    <w:rsid w:val="00891E01"/>
    <w:rsid w:val="00893621"/>
    <w:rsid w:val="008978E7"/>
    <w:rsid w:val="008A1115"/>
    <w:rsid w:val="008A609A"/>
    <w:rsid w:val="008D1E92"/>
    <w:rsid w:val="008D72D3"/>
    <w:rsid w:val="008F2387"/>
    <w:rsid w:val="009072B0"/>
    <w:rsid w:val="0091734F"/>
    <w:rsid w:val="009212FA"/>
    <w:rsid w:val="0093016A"/>
    <w:rsid w:val="00932459"/>
    <w:rsid w:val="00932F90"/>
    <w:rsid w:val="00940283"/>
    <w:rsid w:val="00954514"/>
    <w:rsid w:val="00955010"/>
    <w:rsid w:val="00955E72"/>
    <w:rsid w:val="009568DD"/>
    <w:rsid w:val="00960227"/>
    <w:rsid w:val="009614C8"/>
    <w:rsid w:val="0096634F"/>
    <w:rsid w:val="00967E88"/>
    <w:rsid w:val="00972DFD"/>
    <w:rsid w:val="00972F37"/>
    <w:rsid w:val="0098784E"/>
    <w:rsid w:val="00992C4E"/>
    <w:rsid w:val="00996ED3"/>
    <w:rsid w:val="009A26E9"/>
    <w:rsid w:val="009A4F51"/>
    <w:rsid w:val="009A634C"/>
    <w:rsid w:val="009B20A5"/>
    <w:rsid w:val="009B6932"/>
    <w:rsid w:val="009C0CD1"/>
    <w:rsid w:val="009C6D45"/>
    <w:rsid w:val="009D1A72"/>
    <w:rsid w:val="009E47B8"/>
    <w:rsid w:val="009E7753"/>
    <w:rsid w:val="009F2E96"/>
    <w:rsid w:val="009F45AF"/>
    <w:rsid w:val="00A001B1"/>
    <w:rsid w:val="00A113C0"/>
    <w:rsid w:val="00A12826"/>
    <w:rsid w:val="00A128D0"/>
    <w:rsid w:val="00A13CC8"/>
    <w:rsid w:val="00A14EF4"/>
    <w:rsid w:val="00A150A1"/>
    <w:rsid w:val="00A16D3E"/>
    <w:rsid w:val="00A25E98"/>
    <w:rsid w:val="00A31C9D"/>
    <w:rsid w:val="00A334DC"/>
    <w:rsid w:val="00A349ED"/>
    <w:rsid w:val="00A37EA3"/>
    <w:rsid w:val="00A46D21"/>
    <w:rsid w:val="00A47E6A"/>
    <w:rsid w:val="00A60BEA"/>
    <w:rsid w:val="00A615C0"/>
    <w:rsid w:val="00A757A9"/>
    <w:rsid w:val="00A85B6E"/>
    <w:rsid w:val="00A91324"/>
    <w:rsid w:val="00AA0EDF"/>
    <w:rsid w:val="00AA2C54"/>
    <w:rsid w:val="00AA3106"/>
    <w:rsid w:val="00AA43B9"/>
    <w:rsid w:val="00AA4EBF"/>
    <w:rsid w:val="00AA5F04"/>
    <w:rsid w:val="00AB3397"/>
    <w:rsid w:val="00AC0FF3"/>
    <w:rsid w:val="00AD43AD"/>
    <w:rsid w:val="00AE1E18"/>
    <w:rsid w:val="00AE2E1F"/>
    <w:rsid w:val="00B0150C"/>
    <w:rsid w:val="00B02E16"/>
    <w:rsid w:val="00B05C69"/>
    <w:rsid w:val="00B06EC3"/>
    <w:rsid w:val="00B07623"/>
    <w:rsid w:val="00B109AA"/>
    <w:rsid w:val="00B10ACE"/>
    <w:rsid w:val="00B16554"/>
    <w:rsid w:val="00B1702E"/>
    <w:rsid w:val="00B20C61"/>
    <w:rsid w:val="00B21639"/>
    <w:rsid w:val="00B26B35"/>
    <w:rsid w:val="00B31A8A"/>
    <w:rsid w:val="00B3598A"/>
    <w:rsid w:val="00B41B18"/>
    <w:rsid w:val="00B4748E"/>
    <w:rsid w:val="00B55598"/>
    <w:rsid w:val="00B60B2C"/>
    <w:rsid w:val="00B70EEE"/>
    <w:rsid w:val="00B75FAD"/>
    <w:rsid w:val="00B814F3"/>
    <w:rsid w:val="00B83E2E"/>
    <w:rsid w:val="00B85F3F"/>
    <w:rsid w:val="00B864FC"/>
    <w:rsid w:val="00B8705C"/>
    <w:rsid w:val="00B95D9D"/>
    <w:rsid w:val="00B9711F"/>
    <w:rsid w:val="00BA1ED7"/>
    <w:rsid w:val="00BA3008"/>
    <w:rsid w:val="00BA4980"/>
    <w:rsid w:val="00BA5724"/>
    <w:rsid w:val="00BB3268"/>
    <w:rsid w:val="00BC3AC1"/>
    <w:rsid w:val="00BD020F"/>
    <w:rsid w:val="00BD08DF"/>
    <w:rsid w:val="00BE4761"/>
    <w:rsid w:val="00BF40CA"/>
    <w:rsid w:val="00C05A69"/>
    <w:rsid w:val="00C2696F"/>
    <w:rsid w:val="00C2761C"/>
    <w:rsid w:val="00C30C37"/>
    <w:rsid w:val="00C56A14"/>
    <w:rsid w:val="00C65AF5"/>
    <w:rsid w:val="00C67243"/>
    <w:rsid w:val="00C677C9"/>
    <w:rsid w:val="00C70B94"/>
    <w:rsid w:val="00C81F9E"/>
    <w:rsid w:val="00C90C63"/>
    <w:rsid w:val="00C90D33"/>
    <w:rsid w:val="00CA1AA8"/>
    <w:rsid w:val="00CA7D98"/>
    <w:rsid w:val="00CA7FAE"/>
    <w:rsid w:val="00CB3AC4"/>
    <w:rsid w:val="00CB768C"/>
    <w:rsid w:val="00CD188F"/>
    <w:rsid w:val="00CD233A"/>
    <w:rsid w:val="00CD260A"/>
    <w:rsid w:val="00CD4F30"/>
    <w:rsid w:val="00CE2F2C"/>
    <w:rsid w:val="00CE4568"/>
    <w:rsid w:val="00CE7386"/>
    <w:rsid w:val="00CF204D"/>
    <w:rsid w:val="00CF4274"/>
    <w:rsid w:val="00CF673A"/>
    <w:rsid w:val="00D01F72"/>
    <w:rsid w:val="00D07E85"/>
    <w:rsid w:val="00D07FB7"/>
    <w:rsid w:val="00D16E29"/>
    <w:rsid w:val="00D21BB4"/>
    <w:rsid w:val="00D35521"/>
    <w:rsid w:val="00D363D4"/>
    <w:rsid w:val="00D36FF5"/>
    <w:rsid w:val="00D60979"/>
    <w:rsid w:val="00D61BA8"/>
    <w:rsid w:val="00D710DB"/>
    <w:rsid w:val="00D735FD"/>
    <w:rsid w:val="00D827DD"/>
    <w:rsid w:val="00D82D11"/>
    <w:rsid w:val="00D83CCF"/>
    <w:rsid w:val="00D8611D"/>
    <w:rsid w:val="00D9273C"/>
    <w:rsid w:val="00D946D3"/>
    <w:rsid w:val="00DA7B0B"/>
    <w:rsid w:val="00DB4B19"/>
    <w:rsid w:val="00DC19DE"/>
    <w:rsid w:val="00DC51F3"/>
    <w:rsid w:val="00DC625F"/>
    <w:rsid w:val="00DD7FE2"/>
    <w:rsid w:val="00DE0B0E"/>
    <w:rsid w:val="00DE21D9"/>
    <w:rsid w:val="00DE4E9B"/>
    <w:rsid w:val="00DE599B"/>
    <w:rsid w:val="00DE7713"/>
    <w:rsid w:val="00DF096E"/>
    <w:rsid w:val="00DF2459"/>
    <w:rsid w:val="00DF6033"/>
    <w:rsid w:val="00E00050"/>
    <w:rsid w:val="00E00618"/>
    <w:rsid w:val="00E05D06"/>
    <w:rsid w:val="00E0666C"/>
    <w:rsid w:val="00E1529E"/>
    <w:rsid w:val="00E15FA8"/>
    <w:rsid w:val="00E177D9"/>
    <w:rsid w:val="00E2172F"/>
    <w:rsid w:val="00E25B9A"/>
    <w:rsid w:val="00E33CC7"/>
    <w:rsid w:val="00E352F2"/>
    <w:rsid w:val="00E3534B"/>
    <w:rsid w:val="00E41589"/>
    <w:rsid w:val="00E436E2"/>
    <w:rsid w:val="00E441B7"/>
    <w:rsid w:val="00E71FA6"/>
    <w:rsid w:val="00E76AD1"/>
    <w:rsid w:val="00E8234B"/>
    <w:rsid w:val="00E8316F"/>
    <w:rsid w:val="00E93E69"/>
    <w:rsid w:val="00E945B8"/>
    <w:rsid w:val="00E96767"/>
    <w:rsid w:val="00EA23FB"/>
    <w:rsid w:val="00EB219A"/>
    <w:rsid w:val="00EB496A"/>
    <w:rsid w:val="00EC08AE"/>
    <w:rsid w:val="00EC2A8E"/>
    <w:rsid w:val="00EC627E"/>
    <w:rsid w:val="00EC6595"/>
    <w:rsid w:val="00EE7220"/>
    <w:rsid w:val="00EF1F45"/>
    <w:rsid w:val="00EF5B27"/>
    <w:rsid w:val="00F02BBC"/>
    <w:rsid w:val="00F11943"/>
    <w:rsid w:val="00F20BA2"/>
    <w:rsid w:val="00F237DE"/>
    <w:rsid w:val="00F23A4E"/>
    <w:rsid w:val="00F2437B"/>
    <w:rsid w:val="00F32517"/>
    <w:rsid w:val="00F40845"/>
    <w:rsid w:val="00F51A53"/>
    <w:rsid w:val="00F52CD3"/>
    <w:rsid w:val="00F859C2"/>
    <w:rsid w:val="00F91CB9"/>
    <w:rsid w:val="00F9413B"/>
    <w:rsid w:val="00F9698D"/>
    <w:rsid w:val="00FA09DB"/>
    <w:rsid w:val="00FA11F0"/>
    <w:rsid w:val="00FA39E7"/>
    <w:rsid w:val="00FB0C70"/>
    <w:rsid w:val="00FB4130"/>
    <w:rsid w:val="00FB52D2"/>
    <w:rsid w:val="00FB70EC"/>
    <w:rsid w:val="00FC1939"/>
    <w:rsid w:val="00FC288C"/>
    <w:rsid w:val="00FC3D4F"/>
    <w:rsid w:val="00FC732E"/>
    <w:rsid w:val="00FD1815"/>
    <w:rsid w:val="00FD3E9F"/>
    <w:rsid w:val="00FD77DA"/>
    <w:rsid w:val="00FE226D"/>
    <w:rsid w:val="00F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F0B2A7A-A0E1-480E-BAEE-87828B86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C3C"/>
  </w:style>
  <w:style w:type="paragraph" w:styleId="Ttulo1">
    <w:name w:val="heading 1"/>
    <w:basedOn w:val="Normal"/>
    <w:next w:val="Normal"/>
    <w:link w:val="Ttulo1Car"/>
    <w:uiPriority w:val="9"/>
    <w:qFormat/>
    <w:rsid w:val="006B4C2C"/>
    <w:pPr>
      <w:spacing w:after="0" w:line="240" w:lineRule="auto"/>
      <w:jc w:val="both"/>
      <w:outlineLvl w:val="0"/>
    </w:pPr>
    <w:rPr>
      <w:b/>
    </w:rPr>
  </w:style>
  <w:style w:type="paragraph" w:styleId="Ttulo2">
    <w:name w:val="heading 2"/>
    <w:basedOn w:val="Prrafodelista"/>
    <w:next w:val="Normal"/>
    <w:link w:val="Ttulo2Car"/>
    <w:uiPriority w:val="9"/>
    <w:qFormat/>
    <w:rsid w:val="007A29FB"/>
    <w:pPr>
      <w:numPr>
        <w:numId w:val="8"/>
      </w:numPr>
      <w:spacing w:after="0" w:line="240" w:lineRule="auto"/>
      <w:jc w:val="both"/>
      <w:outlineLvl w:val="1"/>
    </w:pPr>
    <w:rPr>
      <w:rFonts w:cstheme="minorHAns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072B0"/>
    <w:pPr>
      <w:tabs>
        <w:tab w:val="left" w:pos="426"/>
      </w:tabs>
      <w:autoSpaceDE w:val="0"/>
      <w:autoSpaceDN w:val="0"/>
      <w:adjustRightInd w:val="0"/>
      <w:spacing w:after="0" w:line="240" w:lineRule="auto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2">
    <w:name w:val="parrafo_2"/>
    <w:basedOn w:val="Normal"/>
    <w:rsid w:val="008D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8D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og-base-sangria">
    <w:name w:val="dog-base-sangria"/>
    <w:basedOn w:val="Normal"/>
    <w:rsid w:val="00E25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A29FB"/>
    <w:rPr>
      <w:rFonts w:cstheme="minorHAnsi"/>
      <w:b/>
    </w:rPr>
  </w:style>
  <w:style w:type="paragraph" w:styleId="NormalWeb">
    <w:name w:val="Normal (Web)"/>
    <w:basedOn w:val="Normal"/>
    <w:uiPriority w:val="99"/>
    <w:rsid w:val="007F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9E47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DB4B19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350FD3"/>
    <w:pPr>
      <w:spacing w:line="161" w:lineRule="atLeast"/>
    </w:pPr>
    <w:rPr>
      <w:rFonts w:ascii="Verdana" w:hAnsi="Verdana"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A16D3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16D3E"/>
    <w:rPr>
      <w:b/>
      <w:bCs/>
    </w:rPr>
  </w:style>
  <w:style w:type="paragraph" w:customStyle="1" w:styleId="Pa9">
    <w:name w:val="Pa9"/>
    <w:basedOn w:val="Default"/>
    <w:next w:val="Default"/>
    <w:uiPriority w:val="99"/>
    <w:rsid w:val="00826D82"/>
    <w:pPr>
      <w:spacing w:line="161" w:lineRule="atLeast"/>
    </w:pPr>
    <w:rPr>
      <w:rFonts w:ascii="Verdana" w:hAnsi="Verdana" w:cstheme="minorBidi"/>
      <w:color w:val="auto"/>
    </w:rPr>
  </w:style>
  <w:style w:type="paragraph" w:styleId="Prrafodelista">
    <w:name w:val="List Paragraph"/>
    <w:basedOn w:val="Normal"/>
    <w:uiPriority w:val="34"/>
    <w:qFormat/>
    <w:rsid w:val="00C2761C"/>
    <w:pPr>
      <w:ind w:left="720"/>
      <w:contextualSpacing/>
    </w:pPr>
  </w:style>
  <w:style w:type="paragraph" w:customStyle="1" w:styleId="Pa1">
    <w:name w:val="Pa1"/>
    <w:basedOn w:val="Default"/>
    <w:next w:val="Default"/>
    <w:uiPriority w:val="99"/>
    <w:rsid w:val="0042665B"/>
    <w:pPr>
      <w:spacing w:line="241" w:lineRule="atLeast"/>
    </w:pPr>
    <w:rPr>
      <w:rFonts w:ascii="Verdana" w:hAnsi="Verdana" w:cstheme="minorBidi"/>
      <w:color w:val="auto"/>
    </w:rPr>
  </w:style>
  <w:style w:type="character" w:customStyle="1" w:styleId="A0">
    <w:name w:val="A0"/>
    <w:uiPriority w:val="99"/>
    <w:rsid w:val="0042665B"/>
    <w:rPr>
      <w:rFonts w:cs="Verdana"/>
      <w:color w:val="106EB3"/>
      <w:sz w:val="16"/>
      <w:szCs w:val="16"/>
    </w:rPr>
  </w:style>
  <w:style w:type="character" w:customStyle="1" w:styleId="A1">
    <w:name w:val="A1"/>
    <w:uiPriority w:val="99"/>
    <w:rsid w:val="0042665B"/>
    <w:rPr>
      <w:rFonts w:ascii="Asturica" w:hAnsi="Asturica" w:cs="Asturica"/>
      <w:color w:val="106EB3"/>
      <w:sz w:val="32"/>
      <w:szCs w:val="32"/>
    </w:rPr>
  </w:style>
  <w:style w:type="character" w:customStyle="1" w:styleId="A4">
    <w:name w:val="A4"/>
    <w:uiPriority w:val="99"/>
    <w:rsid w:val="0042665B"/>
    <w:rPr>
      <w:rFonts w:cs="Verdana"/>
      <w:color w:val="000000"/>
    </w:rPr>
  </w:style>
  <w:style w:type="paragraph" w:customStyle="1" w:styleId="Pa10">
    <w:name w:val="Pa10"/>
    <w:basedOn w:val="Default"/>
    <w:next w:val="Default"/>
    <w:uiPriority w:val="99"/>
    <w:rsid w:val="0042665B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42665B"/>
    <w:pPr>
      <w:spacing w:line="161" w:lineRule="atLeast"/>
    </w:pPr>
    <w:rPr>
      <w:rFonts w:ascii="Verdana" w:hAnsi="Verdana" w:cstheme="minorBidi"/>
      <w:color w:val="auto"/>
    </w:rPr>
  </w:style>
  <w:style w:type="numbering" w:customStyle="1" w:styleId="Estilo1">
    <w:name w:val="Estilo1"/>
    <w:uiPriority w:val="99"/>
    <w:rsid w:val="0042665B"/>
    <w:pPr>
      <w:numPr>
        <w:numId w:val="1"/>
      </w:numPr>
    </w:pPr>
  </w:style>
  <w:style w:type="numbering" w:customStyle="1" w:styleId="Estilo2">
    <w:name w:val="Estilo2"/>
    <w:uiPriority w:val="99"/>
    <w:rsid w:val="0042665B"/>
    <w:pPr>
      <w:numPr>
        <w:numId w:val="2"/>
      </w:numPr>
    </w:pPr>
  </w:style>
  <w:style w:type="numbering" w:customStyle="1" w:styleId="Estilo4">
    <w:name w:val="Estilo4"/>
    <w:uiPriority w:val="99"/>
    <w:rsid w:val="0042665B"/>
    <w:pPr>
      <w:numPr>
        <w:numId w:val="3"/>
      </w:numPr>
    </w:pPr>
  </w:style>
  <w:style w:type="character" w:customStyle="1" w:styleId="A2">
    <w:name w:val="A2"/>
    <w:uiPriority w:val="99"/>
    <w:rsid w:val="00791A2E"/>
    <w:rPr>
      <w:rFonts w:cs="Verdana"/>
      <w:i/>
      <w:iCs/>
      <w:color w:val="FFFFFF"/>
      <w:sz w:val="14"/>
      <w:szCs w:val="14"/>
    </w:rPr>
  </w:style>
  <w:style w:type="character" w:customStyle="1" w:styleId="A5">
    <w:name w:val="A5"/>
    <w:uiPriority w:val="99"/>
    <w:rsid w:val="00791A2E"/>
    <w:rPr>
      <w:rFonts w:cs="Verdana"/>
      <w:color w:val="000000"/>
    </w:rPr>
  </w:style>
  <w:style w:type="paragraph" w:customStyle="1" w:styleId="Pa8">
    <w:name w:val="Pa8"/>
    <w:basedOn w:val="Default"/>
    <w:next w:val="Default"/>
    <w:uiPriority w:val="99"/>
    <w:rsid w:val="00791A2E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791A2E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791A2E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791A2E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791A2E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791A2E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oj-doc-ti">
    <w:name w:val="oj-doc-ti"/>
    <w:basedOn w:val="Normal"/>
    <w:rsid w:val="000D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oj-hd-date">
    <w:name w:val="oj-hd-date"/>
    <w:basedOn w:val="Normal"/>
    <w:rsid w:val="000D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072B0"/>
    <w:rPr>
      <w:b/>
    </w:rPr>
  </w:style>
  <w:style w:type="character" w:styleId="Hipervnculovisitado">
    <w:name w:val="FollowedHyperlink"/>
    <w:basedOn w:val="Fuentedeprrafopredeter"/>
    <w:uiPriority w:val="99"/>
    <w:semiHidden/>
    <w:unhideWhenUsed/>
    <w:rsid w:val="0023299E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23299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91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74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9CC"/>
  </w:style>
  <w:style w:type="paragraph" w:styleId="Piedepgina">
    <w:name w:val="footer"/>
    <w:basedOn w:val="Normal"/>
    <w:link w:val="PiedepginaCar"/>
    <w:uiPriority w:val="99"/>
    <w:unhideWhenUsed/>
    <w:rsid w:val="00174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9CC"/>
  </w:style>
  <w:style w:type="table" w:styleId="Tablaconcuadrcula">
    <w:name w:val="Table Grid"/>
    <w:basedOn w:val="Tablanormal"/>
    <w:uiPriority w:val="59"/>
    <w:rsid w:val="00440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F407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B4C2C"/>
    <w:rPr>
      <w:b/>
    </w:rPr>
  </w:style>
  <w:style w:type="paragraph" w:styleId="TtulodeTDC">
    <w:name w:val="TOC Heading"/>
    <w:basedOn w:val="Ttulo1"/>
    <w:next w:val="Normal"/>
    <w:uiPriority w:val="39"/>
    <w:unhideWhenUsed/>
    <w:qFormat/>
    <w:rsid w:val="00A349ED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274143"/>
    <w:pPr>
      <w:tabs>
        <w:tab w:val="left" w:pos="1134"/>
        <w:tab w:val="right" w:leader="hyphen" w:pos="7938"/>
      </w:tabs>
      <w:spacing w:before="120" w:after="0"/>
      <w:ind w:left="284" w:right="566"/>
    </w:pPr>
    <w:rPr>
      <w:rFonts w:cs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A349ED"/>
    <w:pPr>
      <w:spacing w:before="120" w:after="0"/>
      <w:ind w:left="220"/>
    </w:pPr>
    <w:rPr>
      <w:rFonts w:cs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A349ED"/>
    <w:pPr>
      <w:spacing w:after="0"/>
      <w:ind w:left="440"/>
    </w:pPr>
    <w:rPr>
      <w:rFonts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349ED"/>
    <w:pPr>
      <w:spacing w:after="0"/>
      <w:ind w:left="66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A349ED"/>
    <w:pPr>
      <w:spacing w:after="0"/>
      <w:ind w:left="88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A349ED"/>
    <w:pPr>
      <w:spacing w:after="0"/>
      <w:ind w:left="11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A349ED"/>
    <w:pPr>
      <w:spacing w:after="0"/>
      <w:ind w:left="132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A349ED"/>
    <w:pPr>
      <w:spacing w:after="0"/>
      <w:ind w:left="154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A349ED"/>
    <w:pPr>
      <w:spacing w:after="0"/>
      <w:ind w:left="1760"/>
    </w:pPr>
    <w:rPr>
      <w:rFonts w:cstheme="minorHAnsi"/>
      <w:sz w:val="20"/>
      <w:szCs w:val="20"/>
    </w:rPr>
  </w:style>
  <w:style w:type="paragraph" w:customStyle="1" w:styleId="xmsonormal">
    <w:name w:val="x_msonormal"/>
    <w:basedOn w:val="Normal"/>
    <w:rsid w:val="002E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xcontentpasted1">
    <w:name w:val="x_contentpasted1"/>
    <w:basedOn w:val="Fuentedeprrafopredeter"/>
    <w:rsid w:val="002E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2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5EC78-8C78-46B1-86C6-C38E4349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ASUNCION COSMEN FERNANDEZ</dc:creator>
  <cp:lastModifiedBy>Consejería de Educacion TIC</cp:lastModifiedBy>
  <cp:revision>8</cp:revision>
  <cp:lastPrinted>2023-11-24T08:22:00Z</cp:lastPrinted>
  <dcterms:created xsi:type="dcterms:W3CDTF">2023-11-24T08:21:00Z</dcterms:created>
  <dcterms:modified xsi:type="dcterms:W3CDTF">2024-01-18T11:40:00Z</dcterms:modified>
</cp:coreProperties>
</file>