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5D" w:rsidRPr="007A0888" w:rsidRDefault="00FE7E8A" w:rsidP="00FB1A5D">
      <w:pPr>
        <w:pStyle w:val="Ttulo3"/>
        <w:ind w:left="284" w:right="566"/>
        <w:rPr>
          <w:rFonts w:ascii="Verdana" w:hAnsi="Verdana"/>
          <w:i w:val="0"/>
          <w:color w:val="003399"/>
          <w:sz w:val="22"/>
          <w:szCs w:val="22"/>
        </w:rPr>
      </w:pPr>
      <w:bookmarkStart w:id="0" w:name="Anexo_IX"/>
      <w:bookmarkStart w:id="1" w:name="_Toc4660973"/>
      <w:bookmarkStart w:id="2" w:name="_GoBack"/>
      <w:r>
        <w:rPr>
          <w:rFonts w:ascii="Verdana" w:hAnsi="Verdana"/>
          <w:i w:val="0"/>
          <w:color w:val="003399"/>
          <w:sz w:val="22"/>
          <w:szCs w:val="22"/>
        </w:rPr>
        <w:t xml:space="preserve">Anexo </w:t>
      </w:r>
      <w:r w:rsidR="00FB1A5D" w:rsidRPr="007A0888">
        <w:rPr>
          <w:rFonts w:ascii="Verdana" w:hAnsi="Verdana"/>
          <w:i w:val="0"/>
          <w:color w:val="003399"/>
          <w:sz w:val="22"/>
          <w:szCs w:val="22"/>
        </w:rPr>
        <w:t>X.</w:t>
      </w:r>
      <w:bookmarkEnd w:id="0"/>
      <w:r w:rsidR="00FB1A5D" w:rsidRPr="007A0888">
        <w:rPr>
          <w:rFonts w:ascii="Verdana" w:hAnsi="Verdana"/>
          <w:i w:val="0"/>
          <w:color w:val="003399"/>
          <w:sz w:val="22"/>
          <w:szCs w:val="22"/>
        </w:rPr>
        <w:t xml:space="preserve"> Modelos de anuncio para su publicación en el Boletín Oficial del Principado de Asturias o en el Boletín Oficial del Estado</w:t>
      </w:r>
      <w:bookmarkEnd w:id="1"/>
    </w:p>
    <w:p w:rsidR="00FB1A5D" w:rsidRDefault="00FB1A5D" w:rsidP="00A4107B">
      <w:pPr>
        <w:ind w:left="284" w:right="566" w:firstLine="0"/>
        <w:rPr>
          <w:rFonts w:ascii="Verdana" w:hAnsi="Verdana"/>
          <w:b/>
          <w:sz w:val="24"/>
          <w:szCs w:val="24"/>
        </w:rPr>
      </w:pPr>
    </w:p>
    <w:p w:rsidR="00FB1A5D" w:rsidRDefault="00FB1A5D" w:rsidP="00A4107B">
      <w:pPr>
        <w:ind w:left="284" w:right="566" w:firstLine="0"/>
        <w:rPr>
          <w:rFonts w:ascii="Verdana" w:hAnsi="Verdana"/>
          <w:b/>
          <w:sz w:val="24"/>
          <w:szCs w:val="24"/>
        </w:rPr>
      </w:pPr>
    </w:p>
    <w:p w:rsidR="00A4107B" w:rsidRDefault="00A4107B" w:rsidP="00A4107B">
      <w:pPr>
        <w:ind w:left="284" w:right="566" w:firstLine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Modelo B</w:t>
      </w:r>
    </w:p>
    <w:p w:rsidR="00A4107B" w:rsidRPr="00904AD5" w:rsidRDefault="00A4107B" w:rsidP="00A4107B">
      <w:pPr>
        <w:ind w:firstLine="0"/>
        <w:rPr>
          <w:rFonts w:ascii="Verdana" w:hAnsi="Verdana"/>
          <w:b/>
          <w:sz w:val="24"/>
          <w:szCs w:val="24"/>
        </w:rPr>
      </w:pPr>
    </w:p>
    <w:p w:rsidR="00A4107B" w:rsidRPr="007C250B" w:rsidRDefault="00A4107B" w:rsidP="00A4107B">
      <w:pPr>
        <w:pStyle w:val="Textoindependiente2"/>
        <w:spacing w:before="0" w:after="0" w:line="360" w:lineRule="auto"/>
        <w:ind w:left="284" w:right="566" w:firstLine="0"/>
        <w:rPr>
          <w:rFonts w:ascii="Verdana" w:hAnsi="Verdana"/>
          <w:sz w:val="24"/>
          <w:szCs w:val="24"/>
        </w:rPr>
      </w:pPr>
      <w:r w:rsidRPr="007C250B">
        <w:rPr>
          <w:rFonts w:ascii="Verdana" w:hAnsi="Verdana"/>
          <w:sz w:val="24"/>
          <w:szCs w:val="24"/>
        </w:rPr>
        <w:t xml:space="preserve">Anuncio </w:t>
      </w:r>
      <w:r>
        <w:rPr>
          <w:rFonts w:ascii="Verdana" w:hAnsi="Verdana"/>
          <w:sz w:val="24"/>
          <w:szCs w:val="24"/>
        </w:rPr>
        <w:t xml:space="preserve">de </w:t>
      </w:r>
      <w:r w:rsidRPr="007C250B">
        <w:rPr>
          <w:rFonts w:ascii="Verdana" w:hAnsi="Verdana"/>
          <w:sz w:val="24"/>
          <w:szCs w:val="24"/>
        </w:rPr>
        <w:t>extravío por causas imputables a los órganos gestores de su expedición</w:t>
      </w:r>
    </w:p>
    <w:p w:rsidR="00A4107B" w:rsidRPr="00B03042" w:rsidRDefault="00A4107B" w:rsidP="00A4107B">
      <w:pPr>
        <w:ind w:firstLine="0"/>
        <w:rPr>
          <w:rFonts w:ascii="Verdana" w:hAnsi="Verdana"/>
          <w:b/>
          <w:i/>
        </w:rPr>
      </w:pPr>
    </w:p>
    <w:p w:rsidR="00A4107B" w:rsidRPr="00B03042" w:rsidRDefault="00A4107B" w:rsidP="00A4107B">
      <w:pPr>
        <w:pStyle w:val="Textoindependiente"/>
        <w:ind w:right="566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CONSEJERÍA DE EDUCACIÓN Y CULTURA</w:t>
      </w:r>
    </w:p>
    <w:p w:rsidR="00A4107B" w:rsidRPr="00B03042" w:rsidRDefault="00A4107B" w:rsidP="00A4107B">
      <w:pPr>
        <w:ind w:right="566" w:firstLine="0"/>
        <w:rPr>
          <w:rFonts w:ascii="Verdana" w:hAnsi="Verdana"/>
        </w:rPr>
      </w:pPr>
    </w:p>
    <w:p w:rsidR="00A4107B" w:rsidRPr="00B03042" w:rsidRDefault="00A4107B" w:rsidP="00A4107B">
      <w:pPr>
        <w:pStyle w:val="Textoindependiente"/>
        <w:spacing w:line="360" w:lineRule="auto"/>
        <w:ind w:left="284" w:right="566"/>
        <w:rPr>
          <w:rFonts w:ascii="Verdana" w:hAnsi="Verdana"/>
          <w:i/>
        </w:rPr>
      </w:pPr>
      <w:r w:rsidRPr="00B03042">
        <w:rPr>
          <w:rFonts w:ascii="Verdana" w:hAnsi="Verdana"/>
        </w:rPr>
        <w:t xml:space="preserve">Se hace público el extravío del título </w:t>
      </w:r>
      <w:proofErr w:type="gramStart"/>
      <w:r w:rsidRPr="00B03042">
        <w:rPr>
          <w:rFonts w:ascii="Verdana" w:hAnsi="Verdana"/>
        </w:rPr>
        <w:t>de .....................</w:t>
      </w:r>
      <w:r>
        <w:rPr>
          <w:rFonts w:ascii="Verdana" w:hAnsi="Verdana"/>
        </w:rPr>
        <w:t>......................</w:t>
      </w:r>
      <w:r w:rsidRPr="00B03042">
        <w:rPr>
          <w:rFonts w:ascii="Verdana" w:hAnsi="Verdana"/>
        </w:rPr>
        <w:t>.....</w:t>
      </w:r>
      <w:proofErr w:type="gramEnd"/>
      <w:r w:rsidRPr="00B03042">
        <w:rPr>
          <w:rFonts w:ascii="Verdana" w:hAnsi="Verdana"/>
        </w:rPr>
        <w:br/>
        <w:t>de D./Dª .................</w:t>
      </w:r>
      <w:r>
        <w:rPr>
          <w:rFonts w:ascii="Verdana" w:hAnsi="Verdana"/>
        </w:rPr>
        <w:t>.................</w:t>
      </w:r>
      <w:r w:rsidRPr="00B03042">
        <w:rPr>
          <w:rFonts w:ascii="Verdana" w:hAnsi="Verdana"/>
        </w:rPr>
        <w:t xml:space="preserve">......................... </w:t>
      </w:r>
      <w:proofErr w:type="gramStart"/>
      <w:r w:rsidRPr="00B03042">
        <w:rPr>
          <w:rFonts w:ascii="Verdana" w:hAnsi="Verdana"/>
        </w:rPr>
        <w:t>DNI ........................</w:t>
      </w:r>
      <w:proofErr w:type="gramEnd"/>
      <w:r w:rsidRPr="00B03042">
        <w:rPr>
          <w:rFonts w:ascii="Verdana" w:hAnsi="Verdana"/>
        </w:rPr>
        <w:br/>
      </w:r>
    </w:p>
    <w:p w:rsidR="00A4107B" w:rsidRPr="00B03042" w:rsidRDefault="00A4107B" w:rsidP="00A4107B">
      <w:pPr>
        <w:pStyle w:val="Normalencurrculo"/>
        <w:ind w:left="284" w:right="566" w:firstLine="0"/>
        <w:rPr>
          <w:rFonts w:ascii="Verdana" w:hAnsi="Verdana"/>
        </w:rPr>
      </w:pPr>
      <w:r w:rsidRPr="00B03042">
        <w:rPr>
          <w:rFonts w:ascii="Verdana" w:hAnsi="Verdana"/>
        </w:rPr>
        <w:t xml:space="preserve">Cualquier comunicado sobre dicho documento deberá efectuarse ante esta </w:t>
      </w:r>
      <w:r>
        <w:rPr>
          <w:rFonts w:ascii="Verdana" w:hAnsi="Verdana"/>
        </w:rPr>
        <w:t>CONSEJERÍA DE EDUCACIÓN Y CULTURA</w:t>
      </w:r>
      <w:r w:rsidRPr="00B03042">
        <w:rPr>
          <w:rFonts w:ascii="Verdana" w:hAnsi="Verdana"/>
        </w:rPr>
        <w:t xml:space="preserve"> en el plazo de 30 días, pasados los cuales dicho título quedará nulo y sin ningún valor y se seguirán los trámites para la expedición de duplicado.</w:t>
      </w:r>
    </w:p>
    <w:p w:rsidR="00A4107B" w:rsidRPr="00B03042" w:rsidRDefault="00A4107B" w:rsidP="00A4107B">
      <w:pPr>
        <w:ind w:left="284" w:right="566" w:firstLine="0"/>
        <w:jc w:val="center"/>
        <w:rPr>
          <w:rFonts w:ascii="Verdana" w:hAnsi="Verdana"/>
        </w:rPr>
      </w:pPr>
      <w:proofErr w:type="gramStart"/>
      <w:r w:rsidRPr="00B03042">
        <w:rPr>
          <w:rFonts w:ascii="Verdana" w:hAnsi="Verdana"/>
        </w:rPr>
        <w:t>En ..................................</w:t>
      </w:r>
      <w:proofErr w:type="gramEnd"/>
      <w:r w:rsidRPr="00B03042">
        <w:rPr>
          <w:rFonts w:ascii="Verdana" w:hAnsi="Verdana"/>
        </w:rPr>
        <w:t xml:space="preserve"> a ........... </w:t>
      </w:r>
      <w:proofErr w:type="gramStart"/>
      <w:r w:rsidRPr="00B03042">
        <w:rPr>
          <w:rFonts w:ascii="Verdana" w:hAnsi="Verdana"/>
        </w:rPr>
        <w:t>de</w:t>
      </w:r>
      <w:proofErr w:type="gramEnd"/>
      <w:r w:rsidRPr="00B03042">
        <w:rPr>
          <w:rFonts w:ascii="Verdana" w:hAnsi="Verdana"/>
        </w:rPr>
        <w:t xml:space="preserve"> ........................... de 20 ........</w:t>
      </w:r>
    </w:p>
    <w:p w:rsidR="00A4107B" w:rsidRDefault="00A4107B" w:rsidP="00A4107B">
      <w:pPr>
        <w:spacing w:before="0" w:after="0"/>
        <w:ind w:left="284" w:right="566" w:firstLine="0"/>
        <w:jc w:val="center"/>
        <w:rPr>
          <w:rFonts w:ascii="Verdana" w:hAnsi="Verdana"/>
        </w:rPr>
      </w:pPr>
    </w:p>
    <w:p w:rsidR="00A4107B" w:rsidRDefault="00A4107B" w:rsidP="00A4107B">
      <w:pPr>
        <w:ind w:left="284" w:right="566" w:firstLine="0"/>
        <w:jc w:val="center"/>
        <w:rPr>
          <w:rFonts w:ascii="Verdana" w:hAnsi="Verdana"/>
        </w:rPr>
      </w:pPr>
      <w:r>
        <w:rPr>
          <w:rFonts w:ascii="Verdana" w:hAnsi="Verdana"/>
        </w:rPr>
        <w:t>EL</w:t>
      </w:r>
      <w:r w:rsidR="00D74A55">
        <w:rPr>
          <w:rFonts w:ascii="Verdana" w:hAnsi="Verdana"/>
        </w:rPr>
        <w:t>/LA DIRECTOR</w:t>
      </w:r>
      <w:r w:rsidR="001425EA">
        <w:rPr>
          <w:rFonts w:ascii="Verdana" w:hAnsi="Verdana"/>
        </w:rPr>
        <w:t>/A</w:t>
      </w:r>
      <w:r>
        <w:rPr>
          <w:rFonts w:ascii="Verdana" w:hAnsi="Verdana"/>
        </w:rPr>
        <w:t xml:space="preserve"> GENERAL DE</w:t>
      </w:r>
      <w:r>
        <w:rPr>
          <w:rStyle w:val="Refdenotaalpie"/>
          <w:rFonts w:ascii="Verdana" w:hAnsi="Verdana"/>
        </w:rPr>
        <w:footnoteReference w:id="1"/>
      </w:r>
      <w:r>
        <w:rPr>
          <w:rFonts w:ascii="Verdana" w:hAnsi="Verdana"/>
        </w:rPr>
        <w:t xml:space="preserve"> ……………………………………</w:t>
      </w:r>
      <w:r w:rsidRPr="0072289A">
        <w:rPr>
          <w:rFonts w:ascii="Verdana" w:hAnsi="Verdana"/>
        </w:rPr>
        <w:t xml:space="preserve"> </w:t>
      </w:r>
    </w:p>
    <w:p w:rsidR="00A4107B" w:rsidRDefault="00A4107B" w:rsidP="00A4107B">
      <w:pPr>
        <w:ind w:left="284" w:right="566" w:firstLine="0"/>
        <w:jc w:val="center"/>
        <w:rPr>
          <w:rFonts w:ascii="Verdana" w:hAnsi="Verdana"/>
        </w:rPr>
      </w:pPr>
    </w:p>
    <w:p w:rsidR="00A4107B" w:rsidRDefault="00A4107B" w:rsidP="00A4107B">
      <w:pPr>
        <w:ind w:left="284" w:right="566" w:firstLine="0"/>
        <w:jc w:val="center"/>
        <w:rPr>
          <w:rFonts w:ascii="Verdana" w:hAnsi="Verdana"/>
        </w:rPr>
      </w:pPr>
    </w:p>
    <w:p w:rsidR="00A4107B" w:rsidRDefault="00A4107B" w:rsidP="00A4107B">
      <w:pPr>
        <w:ind w:left="284" w:right="566" w:firstLine="0"/>
        <w:jc w:val="center"/>
        <w:rPr>
          <w:rFonts w:ascii="Verdana" w:hAnsi="Verdana"/>
        </w:rPr>
      </w:pPr>
    </w:p>
    <w:p w:rsidR="00A4107B" w:rsidRPr="00B03042" w:rsidRDefault="00A4107B" w:rsidP="00A4107B">
      <w:pPr>
        <w:ind w:left="284" w:right="566" w:firstLine="0"/>
        <w:jc w:val="center"/>
        <w:rPr>
          <w:rFonts w:ascii="Verdana" w:hAnsi="Verdana"/>
        </w:rPr>
      </w:pPr>
      <w:r>
        <w:rPr>
          <w:rFonts w:ascii="Verdana" w:hAnsi="Verdana"/>
        </w:rPr>
        <w:t>Fdo. __________________________</w:t>
      </w:r>
    </w:p>
    <w:bookmarkEnd w:id="2"/>
    <w:p w:rsidR="00F50EAD" w:rsidRDefault="00FE7E8A"/>
    <w:sectPr w:rsidR="00F50EA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A2" w:rsidRDefault="008459A2" w:rsidP="00A4107B">
      <w:pPr>
        <w:spacing w:before="0" w:after="0"/>
      </w:pPr>
      <w:r>
        <w:separator/>
      </w:r>
    </w:p>
  </w:endnote>
  <w:endnote w:type="continuationSeparator" w:id="0">
    <w:p w:rsidR="008459A2" w:rsidRDefault="008459A2" w:rsidP="00A410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1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79"/>
      <w:gridCol w:w="1134"/>
    </w:tblGrid>
    <w:tr w:rsidR="00A4107B" w:rsidTr="00AE5A4B">
      <w:tc>
        <w:tcPr>
          <w:tcW w:w="7479" w:type="dxa"/>
          <w:shd w:val="clear" w:color="auto" w:fill="auto"/>
        </w:tcPr>
        <w:p w:rsidR="00A4107B" w:rsidRPr="00F71810" w:rsidRDefault="00A4107B" w:rsidP="00F71810">
          <w:pPr>
            <w:pStyle w:val="Piedepgina"/>
            <w:spacing w:before="0" w:after="0"/>
            <w:ind w:left="-142" w:right="34" w:firstLine="0"/>
            <w:jc w:val="left"/>
            <w:rPr>
              <w:rFonts w:ascii="Verdana" w:hAnsi="Verdana"/>
              <w:i/>
              <w:sz w:val="16"/>
              <w:szCs w:val="16"/>
            </w:rPr>
          </w:pPr>
          <w:r>
            <w:rPr>
              <w:rFonts w:ascii="Verdana" w:hAnsi="Verdana"/>
              <w:i/>
              <w:sz w:val="16"/>
              <w:szCs w:val="16"/>
            </w:rPr>
            <w:t xml:space="preserve"> </w:t>
          </w:r>
          <w:r w:rsidRPr="00F71810">
            <w:rPr>
              <w:rFonts w:ascii="Verdana" w:hAnsi="Verdana"/>
              <w:i/>
              <w:sz w:val="16"/>
              <w:szCs w:val="16"/>
            </w:rPr>
            <w:t>Manual para la tramitación de los títulos académicos de enseñanzas no universitarias</w:t>
          </w:r>
        </w:p>
      </w:tc>
      <w:tc>
        <w:tcPr>
          <w:tcW w:w="1134" w:type="dxa"/>
          <w:shd w:val="clear" w:color="auto" w:fill="auto"/>
          <w:tcMar>
            <w:left w:w="57" w:type="dxa"/>
            <w:right w:w="0" w:type="dxa"/>
          </w:tcMar>
        </w:tcPr>
        <w:p w:rsidR="00A4107B" w:rsidRPr="00F71810" w:rsidRDefault="00A4107B" w:rsidP="00F71810">
          <w:pPr>
            <w:pStyle w:val="Piedepgina"/>
            <w:spacing w:before="0" w:after="0"/>
            <w:ind w:left="34" w:firstLine="0"/>
            <w:jc w:val="center"/>
            <w:rPr>
              <w:sz w:val="16"/>
              <w:szCs w:val="16"/>
            </w:rPr>
          </w:pPr>
          <w:r w:rsidRPr="00F71810">
            <w:rPr>
              <w:sz w:val="16"/>
              <w:szCs w:val="16"/>
            </w:rPr>
            <w:t xml:space="preserve">Pág. </w:t>
          </w:r>
          <w:r w:rsidRPr="00F71810">
            <w:rPr>
              <w:sz w:val="16"/>
              <w:szCs w:val="16"/>
            </w:rPr>
            <w:fldChar w:fldCharType="begin"/>
          </w:r>
          <w:r w:rsidRPr="00F71810">
            <w:rPr>
              <w:sz w:val="16"/>
              <w:szCs w:val="16"/>
            </w:rPr>
            <w:instrText>PAGE   \* MERGEFORMAT</w:instrText>
          </w:r>
          <w:r w:rsidRPr="00F71810">
            <w:rPr>
              <w:sz w:val="16"/>
              <w:szCs w:val="16"/>
            </w:rPr>
            <w:fldChar w:fldCharType="separate"/>
          </w:r>
          <w:r w:rsidR="00FE7E8A">
            <w:rPr>
              <w:noProof/>
              <w:sz w:val="16"/>
              <w:szCs w:val="16"/>
            </w:rPr>
            <w:t>1</w:t>
          </w:r>
          <w:r w:rsidRPr="00F71810">
            <w:rPr>
              <w:sz w:val="16"/>
              <w:szCs w:val="16"/>
            </w:rPr>
            <w:fldChar w:fldCharType="end"/>
          </w:r>
          <w:r w:rsidRPr="00F71810">
            <w:rPr>
              <w:sz w:val="16"/>
              <w:szCs w:val="16"/>
            </w:rPr>
            <w:t xml:space="preserve"> de 40</w:t>
          </w:r>
        </w:p>
      </w:tc>
    </w:tr>
  </w:tbl>
  <w:p w:rsidR="00A4107B" w:rsidRDefault="00A4107B" w:rsidP="0041462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A2" w:rsidRDefault="008459A2" w:rsidP="00A4107B">
      <w:pPr>
        <w:spacing w:before="0" w:after="0"/>
      </w:pPr>
      <w:r>
        <w:separator/>
      </w:r>
    </w:p>
  </w:footnote>
  <w:footnote w:type="continuationSeparator" w:id="0">
    <w:p w:rsidR="008459A2" w:rsidRDefault="008459A2" w:rsidP="00A4107B">
      <w:pPr>
        <w:spacing w:before="0" w:after="0"/>
      </w:pPr>
      <w:r>
        <w:continuationSeparator/>
      </w:r>
    </w:p>
  </w:footnote>
  <w:footnote w:id="1">
    <w:p w:rsidR="00A4107B" w:rsidRDefault="00A4107B" w:rsidP="00A4107B">
      <w:pPr>
        <w:pStyle w:val="Textonotapie"/>
        <w:tabs>
          <w:tab w:val="left" w:pos="9072"/>
        </w:tabs>
        <w:ind w:left="284" w:right="424"/>
        <w:rPr>
          <w:rFonts w:ascii="Verdana" w:hAnsi="Verdana" w:cstheme="minorHAnsi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23C73">
        <w:rPr>
          <w:rFonts w:ascii="Verdana" w:hAnsi="Verdana" w:cstheme="minorHAnsi"/>
          <w:sz w:val="18"/>
          <w:szCs w:val="18"/>
        </w:rPr>
        <w:t>Debe consignarse el nombre</w:t>
      </w:r>
      <w:r>
        <w:rPr>
          <w:rFonts w:ascii="Verdana" w:hAnsi="Verdana" w:cstheme="minorHAnsi"/>
          <w:sz w:val="18"/>
          <w:szCs w:val="18"/>
        </w:rPr>
        <w:t xml:space="preserve"> de la Dirección General</w:t>
      </w:r>
      <w:r w:rsidRPr="00023C73">
        <w:rPr>
          <w:rFonts w:ascii="Verdana" w:hAnsi="Verdana" w:cstheme="minorHAnsi"/>
          <w:sz w:val="18"/>
          <w:szCs w:val="18"/>
        </w:rPr>
        <w:t xml:space="preserve"> qu</w:t>
      </w:r>
      <w:r>
        <w:rPr>
          <w:rFonts w:ascii="Verdana" w:hAnsi="Verdana" w:cstheme="minorHAnsi"/>
          <w:sz w:val="18"/>
          <w:szCs w:val="18"/>
        </w:rPr>
        <w:t>e en el momento de la notificación tenga asignadas las competencias en materia de expedición de títulos académ</w:t>
      </w:r>
      <w:r w:rsidR="001425EA">
        <w:rPr>
          <w:rFonts w:ascii="Verdana" w:hAnsi="Verdana" w:cstheme="minorHAnsi"/>
          <w:sz w:val="18"/>
          <w:szCs w:val="18"/>
        </w:rPr>
        <w:t>icos y certificados de idiomas y la persona titular de la misma.</w:t>
      </w:r>
    </w:p>
    <w:p w:rsidR="00A4107B" w:rsidRDefault="00A4107B" w:rsidP="00A4107B">
      <w:pPr>
        <w:pStyle w:val="Textonotapie"/>
        <w:tabs>
          <w:tab w:val="left" w:pos="9072"/>
        </w:tabs>
        <w:ind w:left="284" w:right="42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7B"/>
    <w:rsid w:val="000E3342"/>
    <w:rsid w:val="001425EA"/>
    <w:rsid w:val="00155686"/>
    <w:rsid w:val="008459A2"/>
    <w:rsid w:val="008A314D"/>
    <w:rsid w:val="008E6DAE"/>
    <w:rsid w:val="00A4107B"/>
    <w:rsid w:val="00D74A55"/>
    <w:rsid w:val="00F856D6"/>
    <w:rsid w:val="00FB1A5D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7B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B1A5D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encurrculo">
    <w:name w:val="Normal en currículo"/>
    <w:basedOn w:val="Normal"/>
    <w:rsid w:val="00A4107B"/>
    <w:pPr>
      <w:spacing w:line="360" w:lineRule="auto"/>
    </w:pPr>
  </w:style>
  <w:style w:type="paragraph" w:styleId="Textoindependiente">
    <w:name w:val="Body Text"/>
    <w:basedOn w:val="Normal"/>
    <w:link w:val="TextoindependienteCar"/>
    <w:rsid w:val="00A4107B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4107B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A410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07B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A4107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107B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A4107B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4107B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A4107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B1A5D"/>
    <w:rPr>
      <w:rFonts w:ascii="Arial" w:eastAsia="Times New Roman" w:hAnsi="Arial" w:cs="Times New Roman"/>
      <w:b/>
      <w:i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7B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B1A5D"/>
    <w:pPr>
      <w:keepNext/>
      <w:ind w:firstLine="0"/>
      <w:outlineLvl w:val="2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encurrculo">
    <w:name w:val="Normal en currículo"/>
    <w:basedOn w:val="Normal"/>
    <w:rsid w:val="00A4107B"/>
    <w:pPr>
      <w:spacing w:line="360" w:lineRule="auto"/>
    </w:pPr>
  </w:style>
  <w:style w:type="paragraph" w:styleId="Textoindependiente">
    <w:name w:val="Body Text"/>
    <w:basedOn w:val="Normal"/>
    <w:link w:val="TextoindependienteCar"/>
    <w:rsid w:val="00A4107B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4107B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A410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07B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A4107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107B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A4107B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4107B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A4107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B1A5D"/>
    <w:rPr>
      <w:rFonts w:ascii="Arial" w:eastAsia="Times New Roman" w:hAnsi="Arial" w:cs="Times New Roman"/>
      <w:b/>
      <w:i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MANRIQUE FRIAS</dc:creator>
  <cp:keywords/>
  <dc:description/>
  <cp:lastModifiedBy>DGTIC</cp:lastModifiedBy>
  <cp:revision>8</cp:revision>
  <dcterms:created xsi:type="dcterms:W3CDTF">2019-04-08T09:52:00Z</dcterms:created>
  <dcterms:modified xsi:type="dcterms:W3CDTF">2022-08-17T10:16:00Z</dcterms:modified>
</cp:coreProperties>
</file>