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E8" w:rsidRPr="005A6C32" w:rsidRDefault="00D76DE8" w:rsidP="005A6C32">
      <w:pPr>
        <w:tabs>
          <w:tab w:val="left" w:pos="1040"/>
        </w:tabs>
      </w:pPr>
      <w:bookmarkStart w:id="0" w:name="_GoBack"/>
      <w:bookmarkEnd w:id="0"/>
    </w:p>
    <w:sectPr w:rsidR="00D76DE8" w:rsidRPr="005A6C32" w:rsidSect="00001EF2">
      <w:headerReference w:type="default" r:id="rId7"/>
      <w:pgSz w:w="11906" w:h="16838"/>
      <w:pgMar w:top="55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28" w:rsidRDefault="00EB1228" w:rsidP="00001EF2">
      <w:pPr>
        <w:spacing w:after="0" w:line="240" w:lineRule="auto"/>
      </w:pPr>
      <w:r>
        <w:separator/>
      </w:r>
    </w:p>
  </w:endnote>
  <w:endnote w:type="continuationSeparator" w:id="0">
    <w:p w:rsidR="00EB1228" w:rsidRDefault="00EB1228" w:rsidP="0000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tur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28" w:rsidRDefault="00EB1228" w:rsidP="00001EF2">
      <w:pPr>
        <w:spacing w:after="0" w:line="240" w:lineRule="auto"/>
      </w:pPr>
      <w:r>
        <w:separator/>
      </w:r>
    </w:p>
  </w:footnote>
  <w:footnote w:type="continuationSeparator" w:id="0">
    <w:p w:rsidR="00EB1228" w:rsidRDefault="00EB1228" w:rsidP="0000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45" w:type="pct"/>
      <w:jc w:val="center"/>
      <w:tblLayout w:type="fixed"/>
      <w:tblLook w:val="04A0" w:firstRow="1" w:lastRow="0" w:firstColumn="1" w:lastColumn="0" w:noHBand="0" w:noVBand="1"/>
    </w:tblPr>
    <w:tblGrid>
      <w:gridCol w:w="9322"/>
    </w:tblGrid>
    <w:tr w:rsidR="00A02007" w:rsidTr="00A02007">
      <w:trPr>
        <w:trHeight w:val="1276"/>
        <w:jc w:val="center"/>
      </w:trPr>
      <w:tc>
        <w:tcPr>
          <w:tcW w:w="9322" w:type="dxa"/>
          <w:shd w:val="clear" w:color="auto" w:fill="auto"/>
          <w:vAlign w:val="center"/>
        </w:tcPr>
        <w:p w:rsidR="00A02007" w:rsidRDefault="0060424D" w:rsidP="00A02007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5765800" cy="704850"/>
                <wp:effectExtent l="0" t="0" r="6350" b="0"/>
                <wp:docPr id="1" name="Imagen 1" descr="Consejeria-MEFP-FSE_2938x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sejeria-MEFP-FSE_2938x3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5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1EF2" w:rsidTr="002E6E77">
      <w:trPr>
        <w:jc w:val="center"/>
      </w:trPr>
      <w:tc>
        <w:tcPr>
          <w:tcW w:w="9322" w:type="dxa"/>
          <w:shd w:val="clear" w:color="auto" w:fill="auto"/>
          <w:vAlign w:val="center"/>
        </w:tcPr>
        <w:p w:rsidR="00001EF2" w:rsidRPr="002E6E77" w:rsidRDefault="00001EF2" w:rsidP="002E6E77">
          <w:pPr>
            <w:pStyle w:val="Piedepgina"/>
            <w:ind w:right="360" w:firstLine="0"/>
            <w:jc w:val="center"/>
            <w:rPr>
              <w:rFonts w:ascii="Asturica" w:hAnsi="Asturica"/>
              <w:color w:val="000080"/>
              <w:sz w:val="12"/>
              <w:szCs w:val="12"/>
            </w:rPr>
          </w:pPr>
          <w:r w:rsidRPr="002E6E77">
            <w:rPr>
              <w:rFonts w:ascii="Asturica" w:hAnsi="Asturica"/>
              <w:color w:val="000080"/>
              <w:sz w:val="12"/>
              <w:szCs w:val="12"/>
            </w:rPr>
            <w:t>Las actuaciones desarrolladas en el marco de esta actuación están financiadas por el Ministerio de Educación y Formación Profesional y cofinanciadas por el FSE dentro del Programa Operativo de Empleo, Formación  y Educación del FSE 2014-2020.</w:t>
          </w:r>
        </w:p>
      </w:tc>
    </w:tr>
  </w:tbl>
  <w:p w:rsidR="00001EF2" w:rsidRDefault="00001EF2" w:rsidP="00001E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32"/>
    <w:rsid w:val="00001EF2"/>
    <w:rsid w:val="002E6E77"/>
    <w:rsid w:val="003E06E8"/>
    <w:rsid w:val="004C74ED"/>
    <w:rsid w:val="005A6C32"/>
    <w:rsid w:val="005E55ED"/>
    <w:rsid w:val="0060424D"/>
    <w:rsid w:val="007C15E4"/>
    <w:rsid w:val="00A02007"/>
    <w:rsid w:val="00B97A75"/>
    <w:rsid w:val="00C62026"/>
    <w:rsid w:val="00D76DE8"/>
    <w:rsid w:val="00EB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5A6C32"/>
    <w:pPr>
      <w:tabs>
        <w:tab w:val="center" w:pos="4252"/>
        <w:tab w:val="right" w:pos="8504"/>
      </w:tabs>
      <w:spacing w:before="120" w:after="120" w:line="240" w:lineRule="auto"/>
      <w:ind w:firstLine="709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PiedepginaCar">
    <w:name w:val="Pie de página Car"/>
    <w:link w:val="Piedepgina"/>
    <w:uiPriority w:val="99"/>
    <w:rsid w:val="005A6C32"/>
    <w:rPr>
      <w:rFonts w:ascii="Arial" w:eastAsia="Times New Roman" w:hAnsi="Arial"/>
    </w:rPr>
  </w:style>
  <w:style w:type="paragraph" w:styleId="Encabezado">
    <w:name w:val="header"/>
    <w:basedOn w:val="Normal"/>
    <w:link w:val="EncabezadoCar"/>
    <w:uiPriority w:val="99"/>
    <w:unhideWhenUsed/>
    <w:rsid w:val="00001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001EF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001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1E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5A6C32"/>
    <w:pPr>
      <w:tabs>
        <w:tab w:val="center" w:pos="4252"/>
        <w:tab w:val="right" w:pos="8504"/>
      </w:tabs>
      <w:spacing w:before="120" w:after="120" w:line="240" w:lineRule="auto"/>
      <w:ind w:firstLine="709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PiedepginaCar">
    <w:name w:val="Pie de página Car"/>
    <w:link w:val="Piedepgina"/>
    <w:uiPriority w:val="99"/>
    <w:rsid w:val="005A6C32"/>
    <w:rPr>
      <w:rFonts w:ascii="Arial" w:eastAsia="Times New Roman" w:hAnsi="Arial"/>
    </w:rPr>
  </w:style>
  <w:style w:type="paragraph" w:styleId="Encabezado">
    <w:name w:val="header"/>
    <w:basedOn w:val="Normal"/>
    <w:link w:val="EncabezadoCar"/>
    <w:uiPriority w:val="99"/>
    <w:unhideWhenUsed/>
    <w:rsid w:val="00001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001EF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001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1E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DGTIC</dc:creator>
  <cp:lastModifiedBy>Beatriz Pérez</cp:lastModifiedBy>
  <cp:revision>2</cp:revision>
  <dcterms:created xsi:type="dcterms:W3CDTF">2019-09-16T14:42:00Z</dcterms:created>
  <dcterms:modified xsi:type="dcterms:W3CDTF">2019-09-16T14:42:00Z</dcterms:modified>
</cp:coreProperties>
</file>