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15A85C" w14:textId="4873AF3E" w:rsidR="003D5AD4" w:rsidRDefault="00E32895" w:rsidP="003D5AD4">
      <w:pPr>
        <w:rPr>
          <w:b/>
          <w:bCs/>
        </w:rPr>
      </w:pPr>
      <w:r>
        <w:rPr>
          <w:b/>
          <w:bCs/>
        </w:rPr>
        <w:t>Abierta la inscripción de la s</w:t>
      </w:r>
      <w:r w:rsidR="003D5AD4">
        <w:rPr>
          <w:b/>
          <w:bCs/>
        </w:rPr>
        <w:t>egunda edición de los t</w:t>
      </w:r>
      <w:r w:rsidR="003D5AD4" w:rsidRPr="003D5AD4">
        <w:rPr>
          <w:b/>
          <w:bCs/>
        </w:rPr>
        <w:t>alleres de comunicación para ESO y Bachillerato impartidos por periodistas</w:t>
      </w:r>
    </w:p>
    <w:p w14:paraId="20E9327E" w14:textId="77777777" w:rsidR="003D5AD4" w:rsidRPr="003D5AD4" w:rsidRDefault="003D5AD4" w:rsidP="003D5AD4">
      <w:pPr>
        <w:rPr>
          <w:b/>
          <w:bCs/>
        </w:rPr>
      </w:pPr>
    </w:p>
    <w:p w14:paraId="6AE89DB2" w14:textId="06C1DE28" w:rsidR="003D5AD4" w:rsidRPr="003D5AD4" w:rsidRDefault="003D5AD4" w:rsidP="003D5AD4">
      <w:pPr>
        <w:rPr>
          <w:i/>
          <w:iCs/>
        </w:rPr>
      </w:pPr>
      <w:r>
        <w:rPr>
          <w:i/>
          <w:iCs/>
        </w:rPr>
        <w:t>13</w:t>
      </w:r>
      <w:r w:rsidRPr="003D5AD4">
        <w:rPr>
          <w:i/>
          <w:iCs/>
        </w:rPr>
        <w:t>/0</w:t>
      </w:r>
      <w:r>
        <w:rPr>
          <w:i/>
          <w:iCs/>
        </w:rPr>
        <w:t>9</w:t>
      </w:r>
      <w:r w:rsidRPr="003D5AD4">
        <w:rPr>
          <w:i/>
          <w:iCs/>
        </w:rPr>
        <w:t>/202</w:t>
      </w:r>
      <w:r>
        <w:rPr>
          <w:i/>
          <w:iCs/>
        </w:rPr>
        <w:t>4</w:t>
      </w:r>
    </w:p>
    <w:p w14:paraId="78F6B26B" w14:textId="48040D18" w:rsidR="003D5AD4" w:rsidRPr="003D5AD4" w:rsidRDefault="003D5AD4" w:rsidP="003D5AD4">
      <w:r w:rsidRPr="003D5AD4">
        <w:rPr>
          <w:noProof/>
        </w:rPr>
        <w:drawing>
          <wp:inline distT="0" distB="0" distL="0" distR="0" wp14:anchorId="12CFB313" wp14:editId="4E3AFCE0">
            <wp:extent cx="5400040" cy="1116330"/>
            <wp:effectExtent l="0" t="0" r="0" b="7620"/>
            <wp:docPr id="50996311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116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279D59" w14:textId="77777777" w:rsidR="003D5AD4" w:rsidRPr="003D5AD4" w:rsidRDefault="003D5AD4" w:rsidP="003D5AD4">
      <w:r w:rsidRPr="003D5AD4">
        <w:t> </w:t>
      </w:r>
    </w:p>
    <w:p w14:paraId="0C22CDB4" w14:textId="77777777" w:rsidR="003D5AD4" w:rsidRDefault="003D5AD4" w:rsidP="003D5AD4">
      <w:pPr>
        <w:jc w:val="both"/>
      </w:pPr>
      <w:r>
        <w:t xml:space="preserve">La Asociación de la Prensa de Oviedo, con cargo a un convenio firmado con el Gobierno del Principado de Asturias, volverá a organizar este otoño los talleres Aprendamos a entender los medios de comunicación y las redes sociales en centros de enseñanza secundaria de la comunidad autónoma. </w:t>
      </w:r>
    </w:p>
    <w:p w14:paraId="29CC1728" w14:textId="5D66CC6B" w:rsidR="003D5AD4" w:rsidRPr="003D5AD4" w:rsidRDefault="003D5AD4" w:rsidP="003D5AD4">
      <w:pPr>
        <w:jc w:val="both"/>
      </w:pPr>
      <w:r>
        <w:t xml:space="preserve">Esta actividad se recuperó el curso pasado 2023/2024 y fue un éxito de participación. Una veintena de </w:t>
      </w:r>
      <w:r w:rsidR="00A64323">
        <w:t>profesionales</w:t>
      </w:r>
      <w:r>
        <w:t xml:space="preserve"> impartieron unos contenidos elaborados </w:t>
      </w:r>
      <w:r w:rsidR="00AF14F0">
        <w:t>a medida</w:t>
      </w:r>
      <w:r w:rsidR="0087231D">
        <w:t>,</w:t>
      </w:r>
      <w:r w:rsidR="00AF14F0">
        <w:t xml:space="preserve"> que se difundieron entre</w:t>
      </w:r>
      <w:r>
        <w:t xml:space="preserve"> casi 1.200 estudiantes de catorce colegios e institutos asturianos</w:t>
      </w:r>
      <w:r w:rsidRPr="003D5AD4">
        <w:t>.</w:t>
      </w:r>
    </w:p>
    <w:p w14:paraId="04CCB050" w14:textId="77777777" w:rsidR="003D5AD4" w:rsidRPr="009846D5" w:rsidRDefault="003D5AD4" w:rsidP="003D5AD4">
      <w:pPr>
        <w:jc w:val="both"/>
      </w:pPr>
      <w:r>
        <w:t>Estos cursos pretenden</w:t>
      </w:r>
      <w:r w:rsidRPr="009846D5">
        <w:t xml:space="preserve"> acercar a los jóvenes al ámbito de la información y de las redes sociales desde una perspectiva educativa y de divulgación</w:t>
      </w:r>
      <w:r>
        <w:t>, mostrando</w:t>
      </w:r>
      <w:r w:rsidRPr="009846D5">
        <w:t xml:space="preserve"> la importancia del periodismo en la sociedad actual</w:t>
      </w:r>
      <w:r>
        <w:t xml:space="preserve"> y f</w:t>
      </w:r>
      <w:r w:rsidRPr="009846D5">
        <w:t>omenta</w:t>
      </w:r>
      <w:r>
        <w:t>ndo</w:t>
      </w:r>
      <w:r w:rsidRPr="009846D5">
        <w:t xml:space="preserve"> el espíritu crítico en el uso de las nuevas tecnologías.</w:t>
      </w:r>
    </w:p>
    <w:p w14:paraId="6057220F" w14:textId="0FC64D68" w:rsidR="003D5AD4" w:rsidRPr="003D5AD4" w:rsidRDefault="003D5AD4" w:rsidP="003D5AD4">
      <w:pPr>
        <w:jc w:val="both"/>
      </w:pPr>
      <w:r w:rsidRPr="009846D5">
        <w:t>Los talleres</w:t>
      </w:r>
      <w:r>
        <w:t>, que</w:t>
      </w:r>
      <w:r w:rsidRPr="009846D5">
        <w:t xml:space="preserve"> están dirigidos a estudiantes de 3º y 4º de la ESO y Bachillerato</w:t>
      </w:r>
      <w:r>
        <w:t xml:space="preserve">, se impartirán a lo largo de los meses de octubre y noviembre. Son </w:t>
      </w:r>
      <w:r w:rsidRPr="009846D5">
        <w:t>eminentemente práctic</w:t>
      </w:r>
      <w:r>
        <w:t xml:space="preserve">os, </w:t>
      </w:r>
      <w:r w:rsidRPr="009846D5">
        <w:t>constan de una duración de cuatro horas</w:t>
      </w:r>
      <w:r>
        <w:t xml:space="preserve"> y</w:t>
      </w:r>
      <w:r w:rsidRPr="009846D5">
        <w:t xml:space="preserve"> se estructurarán, según las necesidades de cada </w:t>
      </w:r>
      <w:r w:rsidR="000E1108">
        <w:t>centro</w:t>
      </w:r>
      <w:r w:rsidRPr="009846D5">
        <w:t>, en una o dos jornadas</w:t>
      </w:r>
      <w:r w:rsidRPr="003D5AD4">
        <w:t>.</w:t>
      </w:r>
    </w:p>
    <w:p w14:paraId="1D59EAB5" w14:textId="62C62391" w:rsidR="00631A69" w:rsidRDefault="003D5AD4" w:rsidP="003D5AD4">
      <w:pPr>
        <w:jc w:val="both"/>
      </w:pPr>
      <w:r w:rsidRPr="003D5AD4">
        <w:t>La participación se organizará por riguroso orden de inscripción, en el correo </w:t>
      </w:r>
      <w:hyperlink r:id="rId5" w:history="1">
        <w:r w:rsidRPr="003D5AD4">
          <w:rPr>
            <w:rStyle w:val="Hipervnculo"/>
          </w:rPr>
          <w:t>info@asociacionprensaoviedo.com</w:t>
        </w:r>
      </w:hyperlink>
      <w:r w:rsidRPr="003D5AD4">
        <w:t xml:space="preserve">. </w:t>
      </w:r>
      <w:bookmarkStart w:id="0" w:name="_Hlk176984891"/>
      <w:r w:rsidR="00631A69">
        <w:t xml:space="preserve">En caso de que el volumen de solicitudes exceda la capacidad organizativa, tendrán preferencia </w:t>
      </w:r>
      <w:r w:rsidR="000E1108">
        <w:t>quienes</w:t>
      </w:r>
      <w:r w:rsidR="00631A69">
        <w:t xml:space="preserve"> particip</w:t>
      </w:r>
      <w:r w:rsidR="000E1108">
        <w:t>e</w:t>
      </w:r>
      <w:r w:rsidR="00631A69">
        <w:t>n por primera vez.</w:t>
      </w:r>
    </w:p>
    <w:bookmarkEnd w:id="0"/>
    <w:p w14:paraId="04CA55FD" w14:textId="1B2609FD" w:rsidR="003D5AD4" w:rsidRDefault="00631A69" w:rsidP="003D5AD4">
      <w:pPr>
        <w:jc w:val="both"/>
      </w:pPr>
      <w:r>
        <w:t xml:space="preserve"> </w:t>
      </w:r>
      <w:r w:rsidR="003D5AD4" w:rsidRPr="003D5AD4">
        <w:t xml:space="preserve">La fecha límite será el </w:t>
      </w:r>
      <w:r w:rsidR="003D5AD4">
        <w:t>marte</w:t>
      </w:r>
      <w:r w:rsidR="003D5AD4" w:rsidRPr="003D5AD4">
        <w:t xml:space="preserve">s, </w:t>
      </w:r>
      <w:r w:rsidR="003D5AD4">
        <w:t>2</w:t>
      </w:r>
      <w:r w:rsidR="003D5AD4" w:rsidRPr="003D5AD4">
        <w:t xml:space="preserve">4 de </w:t>
      </w:r>
      <w:r w:rsidR="003D5AD4">
        <w:t>septiembre</w:t>
      </w:r>
      <w:r w:rsidR="003D5AD4" w:rsidRPr="003D5AD4">
        <w:t xml:space="preserve">. </w:t>
      </w:r>
    </w:p>
    <w:p w14:paraId="09C27D68" w14:textId="4C736F00" w:rsidR="003D5AD4" w:rsidRPr="003D5AD4" w:rsidRDefault="003D5AD4" w:rsidP="003D5AD4">
      <w:pPr>
        <w:jc w:val="both"/>
      </w:pPr>
      <w:r w:rsidRPr="003D5AD4">
        <w:t>En el correo se tendrá que indicar los cursos para los que se solicita el taller, el número de grupos y estudiantes y, por último, su preferencia en una o en dos jornadas. También deberá facilitar el nombre y el correo de contacto de</w:t>
      </w:r>
      <w:r>
        <w:t>l</w:t>
      </w:r>
      <w:r w:rsidRPr="003D5AD4">
        <w:t xml:space="preserve"> representante del centro</w:t>
      </w:r>
      <w:r>
        <w:t xml:space="preserve"> que servirá de enlace con la Asociación de la Prensa de Oviedo</w:t>
      </w:r>
      <w:r w:rsidRPr="003D5AD4">
        <w:t>.</w:t>
      </w:r>
    </w:p>
    <w:p w14:paraId="0551BE19" w14:textId="77777777" w:rsidR="003D5AD4" w:rsidRPr="003D5AD4" w:rsidRDefault="003D5AD4" w:rsidP="003D5AD4">
      <w:r w:rsidRPr="003D5AD4">
        <w:rPr>
          <w:b/>
          <w:bCs/>
        </w:rPr>
        <w:t>Datos actividad</w:t>
      </w:r>
    </w:p>
    <w:p w14:paraId="2BF68B37" w14:textId="77777777" w:rsidR="003D5AD4" w:rsidRPr="003D5AD4" w:rsidRDefault="003D5AD4" w:rsidP="003D5AD4">
      <w:r w:rsidRPr="003D5AD4">
        <w:rPr>
          <w:b/>
          <w:bCs/>
        </w:rPr>
        <w:t>Actividad:</w:t>
      </w:r>
      <w:r w:rsidRPr="003D5AD4">
        <w:t> Talleres Aprendamos a entender los medios de comunicación y las redes sociales.</w:t>
      </w:r>
    </w:p>
    <w:p w14:paraId="2C47976C" w14:textId="77777777" w:rsidR="003D5AD4" w:rsidRPr="003D5AD4" w:rsidRDefault="003D5AD4" w:rsidP="003D5AD4">
      <w:r w:rsidRPr="003D5AD4">
        <w:rPr>
          <w:b/>
          <w:bCs/>
        </w:rPr>
        <w:t>A quién se dirige</w:t>
      </w:r>
      <w:r w:rsidRPr="003D5AD4">
        <w:t>: Alumnado de 3º y 4º de la ESO y Bachillerato.</w:t>
      </w:r>
    </w:p>
    <w:p w14:paraId="5188C6ED" w14:textId="77777777" w:rsidR="003D5AD4" w:rsidRPr="003D5AD4" w:rsidRDefault="003D5AD4" w:rsidP="003D5AD4">
      <w:r w:rsidRPr="003D5AD4">
        <w:rPr>
          <w:b/>
          <w:bCs/>
        </w:rPr>
        <w:t>Duración</w:t>
      </w:r>
      <w:r w:rsidRPr="003D5AD4">
        <w:t>: 4 horas.</w:t>
      </w:r>
    </w:p>
    <w:p w14:paraId="074450E3" w14:textId="6FB6C6E9" w:rsidR="003D5AD4" w:rsidRPr="003D5AD4" w:rsidRDefault="003D5AD4" w:rsidP="003D5AD4">
      <w:r w:rsidRPr="003D5AD4">
        <w:rPr>
          <w:b/>
          <w:bCs/>
        </w:rPr>
        <w:lastRenderedPageBreak/>
        <w:t>Fechas</w:t>
      </w:r>
      <w:r w:rsidRPr="003D5AD4">
        <w:t xml:space="preserve">: </w:t>
      </w:r>
      <w:r>
        <w:t>Meses</w:t>
      </w:r>
      <w:r w:rsidRPr="003D5AD4">
        <w:t xml:space="preserve"> de octubre </w:t>
      </w:r>
      <w:r>
        <w:t>y</w:t>
      </w:r>
      <w:r w:rsidRPr="003D5AD4">
        <w:t xml:space="preserve"> noviembre.</w:t>
      </w:r>
    </w:p>
    <w:p w14:paraId="62DFBF52" w14:textId="77777777" w:rsidR="003D5AD4" w:rsidRPr="003D5AD4" w:rsidRDefault="003D5AD4" w:rsidP="003D5AD4">
      <w:r w:rsidRPr="003D5AD4">
        <w:rPr>
          <w:b/>
          <w:bCs/>
        </w:rPr>
        <w:t>Imparte</w:t>
      </w:r>
      <w:r w:rsidRPr="003D5AD4">
        <w:t>: Asociación de la Prensa de Oviedo.</w:t>
      </w:r>
    </w:p>
    <w:p w14:paraId="3CBBA918" w14:textId="15275E86" w:rsidR="003D5AD4" w:rsidRPr="003D5AD4" w:rsidRDefault="003D5AD4" w:rsidP="003D5AD4">
      <w:r w:rsidRPr="003D5AD4">
        <w:rPr>
          <w:b/>
          <w:bCs/>
        </w:rPr>
        <w:t>Fecha límite de inscripción</w:t>
      </w:r>
      <w:r w:rsidRPr="003D5AD4">
        <w:t xml:space="preserve">: </w:t>
      </w:r>
      <w:r>
        <w:t>2</w:t>
      </w:r>
      <w:r w:rsidRPr="003D5AD4">
        <w:t xml:space="preserve">4 de </w:t>
      </w:r>
      <w:r>
        <w:t>septiembre</w:t>
      </w:r>
      <w:r w:rsidRPr="003D5AD4">
        <w:t>.</w:t>
      </w:r>
    </w:p>
    <w:p w14:paraId="13D9F963" w14:textId="77777777" w:rsidR="00A50AA6" w:rsidRDefault="00A50AA6"/>
    <w:sectPr w:rsidR="00A50AA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AD4"/>
    <w:rsid w:val="00011E52"/>
    <w:rsid w:val="000E1108"/>
    <w:rsid w:val="003D5AD4"/>
    <w:rsid w:val="00437983"/>
    <w:rsid w:val="00530ADE"/>
    <w:rsid w:val="00631A69"/>
    <w:rsid w:val="0087231D"/>
    <w:rsid w:val="008B15F7"/>
    <w:rsid w:val="00A50AA6"/>
    <w:rsid w:val="00A51591"/>
    <w:rsid w:val="00A64323"/>
    <w:rsid w:val="00A73BBA"/>
    <w:rsid w:val="00AF14F0"/>
    <w:rsid w:val="00B24A1E"/>
    <w:rsid w:val="00BD3E70"/>
    <w:rsid w:val="00E32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F303C"/>
  <w15:chartTrackingRefBased/>
  <w15:docId w15:val="{C4D47CBE-D7B2-4F7A-B684-66B008BBB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D5A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D5A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D5A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D5A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D5A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D5A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D5A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D5A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D5A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D5A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D5A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D5A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D5AD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D5AD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D5AD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D5AD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D5AD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D5AD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D5A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D5A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D5A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D5A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D5A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D5AD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D5AD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D5AD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D5A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D5AD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D5AD4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3D5AD4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D5A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3363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66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7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0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5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12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asociacionprensaoviedo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348</Words>
  <Characters>1914</Characters>
  <Application>Microsoft Office Word</Application>
  <DocSecurity>0</DocSecurity>
  <Lines>15</Lines>
  <Paragraphs>4</Paragraphs>
  <ScaleCrop>false</ScaleCrop>
  <Company>Principado de Asturias</Company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SUSANA DIAZ MACHARGO</dc:creator>
  <cp:keywords/>
  <dc:description/>
  <cp:lastModifiedBy>SUSANA DIAZ MACHARGO</cp:lastModifiedBy>
  <cp:revision>8</cp:revision>
  <cp:lastPrinted>2024-09-13T09:34:00Z</cp:lastPrinted>
  <dcterms:created xsi:type="dcterms:W3CDTF">2024-09-11T19:51:00Z</dcterms:created>
  <dcterms:modified xsi:type="dcterms:W3CDTF">2024-09-13T09:40:00Z</dcterms:modified>
</cp:coreProperties>
</file>